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09D0" w14:textId="77777777" w:rsidR="00590D06" w:rsidRDefault="00590D06" w:rsidP="00D13722">
      <w:pPr>
        <w:pStyle w:val="BodyText"/>
        <w:jc w:val="both"/>
        <w:rPr>
          <w:b/>
          <w:bCs/>
          <w:sz w:val="32"/>
          <w:szCs w:val="40"/>
          <w:u w:val="single"/>
        </w:rPr>
      </w:pPr>
      <w:r>
        <w:rPr>
          <w:b/>
          <w:bCs/>
          <w:sz w:val="32"/>
          <w:szCs w:val="40"/>
          <w:u w:val="single"/>
        </w:rPr>
        <w:t>TVE2MUD001</w:t>
      </w:r>
    </w:p>
    <w:p w14:paraId="4ED0624E" w14:textId="77777777" w:rsidR="00590D06" w:rsidRDefault="00590D06" w:rsidP="00D13722">
      <w:pPr>
        <w:pStyle w:val="BodyText"/>
        <w:jc w:val="both"/>
        <w:rPr>
          <w:b/>
          <w:bCs/>
          <w:sz w:val="32"/>
          <w:szCs w:val="40"/>
          <w:u w:val="single"/>
        </w:rPr>
      </w:pPr>
    </w:p>
    <w:p w14:paraId="2B5819D6" w14:textId="77777777" w:rsidR="00D13722" w:rsidRDefault="00D13722" w:rsidP="00D13722">
      <w:pPr>
        <w:pStyle w:val="BodyText"/>
        <w:jc w:val="both"/>
        <w:rPr>
          <w:b/>
          <w:bCs/>
          <w:sz w:val="32"/>
          <w:szCs w:val="40"/>
          <w:u w:val="single"/>
        </w:rPr>
      </w:pPr>
      <w:r>
        <w:rPr>
          <w:b/>
          <w:bCs/>
          <w:sz w:val="32"/>
          <w:szCs w:val="40"/>
          <w:u w:val="single"/>
        </w:rPr>
        <w:t>AKSHAY V | Dr. Bejene Kothari</w:t>
      </w:r>
    </w:p>
    <w:p w14:paraId="6DE3F5DD" w14:textId="77777777" w:rsidR="00D13722" w:rsidRDefault="00D13722" w:rsidP="00D13722">
      <w:pPr>
        <w:pStyle w:val="BodyText"/>
        <w:jc w:val="both"/>
        <w:rPr>
          <w:b/>
          <w:bCs/>
          <w:sz w:val="32"/>
          <w:szCs w:val="40"/>
          <w:u w:val="single"/>
        </w:rPr>
      </w:pPr>
    </w:p>
    <w:p w14:paraId="5D5C184B" w14:textId="77777777" w:rsidR="00D13722" w:rsidRDefault="00D13722" w:rsidP="00D13722">
      <w:pPr>
        <w:pStyle w:val="BodyText"/>
        <w:jc w:val="both"/>
        <w:rPr>
          <w:b/>
          <w:bCs/>
          <w:sz w:val="32"/>
          <w:szCs w:val="40"/>
          <w:u w:val="single"/>
        </w:rPr>
      </w:pPr>
    </w:p>
    <w:p w14:paraId="311CDC93" w14:textId="77777777" w:rsidR="00D13722" w:rsidRPr="00D13722" w:rsidRDefault="00D13722" w:rsidP="00D13722">
      <w:pPr>
        <w:pStyle w:val="BodyText"/>
        <w:jc w:val="both"/>
        <w:rPr>
          <w:b/>
          <w:sz w:val="32"/>
          <w:szCs w:val="28"/>
          <w:u w:val="single"/>
        </w:rPr>
      </w:pPr>
      <w:r w:rsidRPr="00D13722">
        <w:rPr>
          <w:b/>
          <w:bCs/>
          <w:sz w:val="32"/>
          <w:szCs w:val="28"/>
          <w:u w:val="single"/>
        </w:rPr>
        <w:t>Retrofitting NMT strategies for creating livable public streetscapes</w:t>
      </w:r>
    </w:p>
    <w:p w14:paraId="3B46B963" w14:textId="77777777" w:rsidR="00D13722" w:rsidRDefault="00D13722" w:rsidP="00C269CC">
      <w:pPr>
        <w:jc w:val="both"/>
        <w:rPr>
          <w:sz w:val="24"/>
          <w:szCs w:val="24"/>
        </w:rPr>
      </w:pPr>
    </w:p>
    <w:p w14:paraId="2342D778" w14:textId="77777777" w:rsidR="00D16487" w:rsidRPr="00D16487" w:rsidRDefault="00D16487" w:rsidP="00C269CC">
      <w:pPr>
        <w:jc w:val="both"/>
        <w:rPr>
          <w:b/>
          <w:sz w:val="28"/>
          <w:szCs w:val="24"/>
          <w:u w:val="single"/>
        </w:rPr>
      </w:pPr>
      <w:r w:rsidRPr="00D16487">
        <w:rPr>
          <w:b/>
          <w:sz w:val="28"/>
          <w:szCs w:val="24"/>
          <w:u w:val="single"/>
        </w:rPr>
        <w:t>ABSTRACT</w:t>
      </w:r>
    </w:p>
    <w:p w14:paraId="5650DB87" w14:textId="77777777" w:rsidR="00932707" w:rsidRPr="00932707" w:rsidRDefault="00932707" w:rsidP="00932707">
      <w:pPr>
        <w:jc w:val="both"/>
        <w:rPr>
          <w:rFonts w:ascii="Times New Roman" w:hAnsi="Times New Roman" w:cs="Times New Roman"/>
          <w:sz w:val="24"/>
          <w:szCs w:val="24"/>
        </w:rPr>
      </w:pPr>
      <w:r w:rsidRPr="00932707">
        <w:rPr>
          <w:rFonts w:ascii="Times New Roman" w:hAnsi="Times New Roman" w:cs="Times New Roman"/>
          <w:sz w:val="24"/>
          <w:szCs w:val="24"/>
        </w:rPr>
        <w:t>India's rapid urbanization is having an effect on the city's livability. Quality and preservation of open public spaces, the effectiveness of public transportation networks, and urban mobility are all issues that need to be addressed. Streets are active public places that are utilized for a variety of activities, including sitting, eating, sleeping, conversing, and hanging out, in addition to commuting. Streets bring people together socially and offer a physical backdrop for economic activities such as tangible and intangible aspects that enhance the quality of the street.</w:t>
      </w:r>
    </w:p>
    <w:p w14:paraId="7702A813" w14:textId="77777777" w:rsidR="00932707" w:rsidRPr="00932707" w:rsidRDefault="00932707" w:rsidP="00932707">
      <w:pPr>
        <w:jc w:val="both"/>
        <w:rPr>
          <w:rFonts w:ascii="Times New Roman" w:hAnsi="Times New Roman" w:cs="Times New Roman"/>
          <w:sz w:val="24"/>
          <w:szCs w:val="24"/>
        </w:rPr>
      </w:pPr>
      <w:r w:rsidRPr="00932707">
        <w:rPr>
          <w:rFonts w:ascii="Times New Roman" w:hAnsi="Times New Roman" w:cs="Times New Roman"/>
          <w:sz w:val="24"/>
          <w:szCs w:val="24"/>
        </w:rPr>
        <w:t>This research will attempt to create a model for a livable streetscape by incorporating non-motorized transit (NMT) systems in the Indian context. There are several factors to an effective streetscape. Each streetscape design must be context-sensitive since all roadways have various users and fulfil many roles. Transportation systems must take into account the context, or physical setting, and employ design techniques and materials that are appropriate for the environment. To guarantee that all road users move safely, a streetscape must have limits. Signs, curbs, fences, and landscaping may all be used to create an inclusive but safe environment that is physically comfortable for a wide range of users and activities. This study will enhance the sense of place through beautification programmes, beautiful lighting, street furniture, clean streets, and outdoor seating. A set of guidelines and strategies to be developed to encourage people to get out of their cars and interact with their surroundings, as well as to discover new things.</w:t>
      </w:r>
    </w:p>
    <w:p w14:paraId="3BF6DF88" w14:textId="77777777" w:rsidR="007F0C59" w:rsidRDefault="00932707" w:rsidP="00932707">
      <w:pPr>
        <w:jc w:val="both"/>
        <w:rPr>
          <w:rFonts w:ascii="Times New Roman" w:hAnsi="Times New Roman" w:cs="Times New Roman"/>
          <w:sz w:val="24"/>
          <w:szCs w:val="24"/>
        </w:rPr>
      </w:pPr>
      <w:r w:rsidRPr="00932707">
        <w:rPr>
          <w:rFonts w:ascii="Times New Roman" w:hAnsi="Times New Roman" w:cs="Times New Roman"/>
          <w:sz w:val="24"/>
          <w:szCs w:val="24"/>
        </w:rPr>
        <w:t>From the inferences based on the parameters, the study has arrived at recommendations demonstrating the influence of NMT in creating a better liveable public streetscape through a set of design guidelines.</w:t>
      </w:r>
    </w:p>
    <w:p w14:paraId="08EA3D5A" w14:textId="3CEEE7FB" w:rsidR="00293991" w:rsidRDefault="007F0C59" w:rsidP="00C269CC">
      <w:pPr>
        <w:jc w:val="both"/>
        <w:rPr>
          <w:rFonts w:ascii="Times New Roman" w:hAnsi="Times New Roman" w:cs="Times New Roman"/>
          <w:i/>
          <w:sz w:val="24"/>
          <w:szCs w:val="24"/>
        </w:rPr>
      </w:pPr>
      <w:r w:rsidRPr="007F0C59">
        <w:rPr>
          <w:rFonts w:ascii="Times New Roman" w:hAnsi="Times New Roman" w:cs="Times New Roman"/>
          <w:i/>
          <w:sz w:val="24"/>
          <w:szCs w:val="24"/>
        </w:rPr>
        <w:t>Keywords</w:t>
      </w:r>
      <w:r>
        <w:rPr>
          <w:rFonts w:ascii="Times New Roman" w:hAnsi="Times New Roman" w:cs="Times New Roman"/>
          <w:i/>
          <w:sz w:val="24"/>
          <w:szCs w:val="24"/>
        </w:rPr>
        <w:t>: Streetscape, liveability, non- motorized transportation, sustainable transportation</w:t>
      </w:r>
    </w:p>
    <w:p w14:paraId="34466A7E" w14:textId="0C70233E" w:rsidR="00431AB0" w:rsidRDefault="00431AB0" w:rsidP="00C269CC">
      <w:pPr>
        <w:jc w:val="both"/>
        <w:rPr>
          <w:rFonts w:ascii="Times New Roman" w:hAnsi="Times New Roman" w:cs="Times New Roman"/>
          <w:i/>
          <w:sz w:val="24"/>
          <w:szCs w:val="24"/>
        </w:rPr>
      </w:pPr>
    </w:p>
    <w:p w14:paraId="4504AF3B" w14:textId="5FC33CA1" w:rsidR="00431AB0" w:rsidRDefault="00431AB0" w:rsidP="00C269CC">
      <w:pPr>
        <w:jc w:val="both"/>
        <w:rPr>
          <w:rFonts w:ascii="Times New Roman" w:hAnsi="Times New Roman" w:cs="Times New Roman"/>
          <w:i/>
          <w:sz w:val="24"/>
          <w:szCs w:val="24"/>
        </w:rPr>
      </w:pPr>
    </w:p>
    <w:p w14:paraId="5FF9D04B" w14:textId="0DB8A4FE" w:rsidR="00431AB0" w:rsidRDefault="00431AB0" w:rsidP="00C269CC">
      <w:pPr>
        <w:jc w:val="both"/>
        <w:rPr>
          <w:rFonts w:ascii="Times New Roman" w:hAnsi="Times New Roman" w:cs="Times New Roman"/>
          <w:i/>
          <w:sz w:val="24"/>
          <w:szCs w:val="24"/>
        </w:rPr>
      </w:pPr>
    </w:p>
    <w:p w14:paraId="7F9E4C48" w14:textId="76E16635" w:rsidR="00431AB0" w:rsidRDefault="00431AB0" w:rsidP="00C269CC">
      <w:pPr>
        <w:jc w:val="both"/>
        <w:rPr>
          <w:rFonts w:ascii="Times New Roman" w:hAnsi="Times New Roman" w:cs="Times New Roman"/>
          <w:i/>
          <w:sz w:val="24"/>
          <w:szCs w:val="24"/>
        </w:rPr>
      </w:pPr>
    </w:p>
    <w:p w14:paraId="401AE96D" w14:textId="6379E345" w:rsidR="00431AB0" w:rsidRDefault="00431AB0" w:rsidP="00C269CC">
      <w:pPr>
        <w:jc w:val="both"/>
        <w:rPr>
          <w:rFonts w:ascii="Times New Roman" w:hAnsi="Times New Roman" w:cs="Times New Roman"/>
          <w:i/>
          <w:sz w:val="24"/>
          <w:szCs w:val="24"/>
        </w:rPr>
      </w:pPr>
    </w:p>
    <w:p w14:paraId="5610C4C0" w14:textId="5C58EF29" w:rsidR="00431AB0" w:rsidRDefault="00431AB0" w:rsidP="00C269CC">
      <w:pPr>
        <w:jc w:val="both"/>
        <w:rPr>
          <w:rFonts w:ascii="Times New Roman" w:hAnsi="Times New Roman" w:cs="Times New Roman"/>
          <w:i/>
          <w:sz w:val="24"/>
          <w:szCs w:val="24"/>
        </w:rPr>
      </w:pPr>
    </w:p>
    <w:p w14:paraId="405FA02B" w14:textId="0888C174" w:rsidR="00431AB0" w:rsidRDefault="00431AB0" w:rsidP="00431AB0">
      <w:pPr>
        <w:jc w:val="center"/>
        <w:rPr>
          <w:rFonts w:ascii="Times New Roman" w:hAnsi="Times New Roman" w:cs="Times New Roman"/>
          <w:b/>
          <w:bCs/>
          <w:iCs/>
          <w:sz w:val="28"/>
          <w:szCs w:val="28"/>
        </w:rPr>
      </w:pPr>
      <w:r w:rsidRPr="00431AB0">
        <w:rPr>
          <w:rFonts w:ascii="Times New Roman" w:hAnsi="Times New Roman" w:cs="Times New Roman"/>
          <w:b/>
          <w:bCs/>
          <w:iCs/>
          <w:sz w:val="28"/>
          <w:szCs w:val="28"/>
        </w:rPr>
        <w:lastRenderedPageBreak/>
        <w:t>Deciphering the Typo-Morphological characteristics of</w:t>
      </w:r>
      <w:r w:rsidRPr="00431AB0">
        <w:rPr>
          <w:rFonts w:ascii="Times New Roman" w:hAnsi="Times New Roman" w:cs="Times New Roman"/>
          <w:b/>
          <w:bCs/>
          <w:iCs/>
          <w:sz w:val="28"/>
          <w:szCs w:val="28"/>
        </w:rPr>
        <w:t xml:space="preserve"> </w:t>
      </w:r>
      <w:r w:rsidRPr="00431AB0">
        <w:rPr>
          <w:rFonts w:ascii="Times New Roman" w:hAnsi="Times New Roman" w:cs="Times New Roman"/>
          <w:b/>
          <w:bCs/>
          <w:iCs/>
          <w:sz w:val="28"/>
          <w:szCs w:val="28"/>
        </w:rPr>
        <w:t xml:space="preserve">traditional market </w:t>
      </w:r>
      <w:proofErr w:type="gramStart"/>
      <w:r w:rsidRPr="00431AB0">
        <w:rPr>
          <w:rFonts w:ascii="Times New Roman" w:hAnsi="Times New Roman" w:cs="Times New Roman"/>
          <w:b/>
          <w:bCs/>
          <w:iCs/>
          <w:sz w:val="28"/>
          <w:szCs w:val="28"/>
        </w:rPr>
        <w:t>places :</w:t>
      </w:r>
      <w:proofErr w:type="gramEnd"/>
      <w:r w:rsidRPr="00431AB0">
        <w:rPr>
          <w:rFonts w:ascii="Times New Roman" w:hAnsi="Times New Roman" w:cs="Times New Roman"/>
          <w:b/>
          <w:bCs/>
          <w:iCs/>
          <w:sz w:val="28"/>
          <w:szCs w:val="28"/>
        </w:rPr>
        <w:t xml:space="preserve"> </w:t>
      </w:r>
      <w:proofErr w:type="spellStart"/>
      <w:r w:rsidRPr="00431AB0">
        <w:rPr>
          <w:rFonts w:ascii="Times New Roman" w:hAnsi="Times New Roman" w:cs="Times New Roman"/>
          <w:b/>
          <w:bCs/>
          <w:iCs/>
          <w:sz w:val="28"/>
          <w:szCs w:val="28"/>
        </w:rPr>
        <w:t>Changanassery</w:t>
      </w:r>
      <w:proofErr w:type="spellEnd"/>
      <w:r w:rsidRPr="00431AB0">
        <w:rPr>
          <w:rFonts w:ascii="Times New Roman" w:hAnsi="Times New Roman" w:cs="Times New Roman"/>
          <w:b/>
          <w:bCs/>
          <w:iCs/>
          <w:sz w:val="28"/>
          <w:szCs w:val="28"/>
        </w:rPr>
        <w:t xml:space="preserve"> and </w:t>
      </w:r>
      <w:proofErr w:type="spellStart"/>
      <w:r w:rsidRPr="00431AB0">
        <w:rPr>
          <w:rFonts w:ascii="Times New Roman" w:hAnsi="Times New Roman" w:cs="Times New Roman"/>
          <w:b/>
          <w:bCs/>
          <w:iCs/>
          <w:sz w:val="28"/>
          <w:szCs w:val="28"/>
        </w:rPr>
        <w:t>Athirampuzha</w:t>
      </w:r>
      <w:proofErr w:type="spellEnd"/>
    </w:p>
    <w:p w14:paraId="01724594" w14:textId="2625470C" w:rsidR="00431AB0" w:rsidRPr="00431AB0" w:rsidRDefault="00431AB0" w:rsidP="00431AB0">
      <w:pPr>
        <w:jc w:val="center"/>
        <w:rPr>
          <w:rFonts w:ascii="Times New Roman" w:hAnsi="Times New Roman" w:cs="Times New Roman"/>
          <w:iCs/>
          <w:sz w:val="28"/>
          <w:szCs w:val="28"/>
        </w:rPr>
      </w:pPr>
      <w:r w:rsidRPr="00431AB0">
        <w:rPr>
          <w:rFonts w:ascii="Times New Roman" w:hAnsi="Times New Roman" w:cs="Times New Roman"/>
          <w:iCs/>
          <w:sz w:val="24"/>
          <w:szCs w:val="24"/>
        </w:rPr>
        <w:t xml:space="preserve">Alen Joseph James | </w:t>
      </w:r>
      <w:proofErr w:type="gramStart"/>
      <w:r w:rsidRPr="00431AB0">
        <w:rPr>
          <w:rFonts w:ascii="Times New Roman" w:hAnsi="Times New Roman" w:cs="Times New Roman"/>
          <w:iCs/>
          <w:sz w:val="24"/>
          <w:szCs w:val="24"/>
        </w:rPr>
        <w:t>Guide :</w:t>
      </w:r>
      <w:proofErr w:type="gramEnd"/>
      <w:r w:rsidRPr="00431AB0">
        <w:rPr>
          <w:rFonts w:ascii="Times New Roman" w:hAnsi="Times New Roman" w:cs="Times New Roman"/>
          <w:iCs/>
          <w:sz w:val="24"/>
          <w:szCs w:val="24"/>
        </w:rPr>
        <w:t xml:space="preserve"> Prof. Saritha G</w:t>
      </w:r>
      <w:r w:rsidRPr="00431AB0">
        <w:rPr>
          <w:rFonts w:ascii="Times New Roman" w:hAnsi="Times New Roman" w:cs="Times New Roman"/>
          <w:iCs/>
          <w:sz w:val="28"/>
          <w:szCs w:val="28"/>
        </w:rPr>
        <w:t xml:space="preserve"> </w:t>
      </w:r>
      <w:r w:rsidRPr="00431AB0">
        <w:rPr>
          <w:rFonts w:ascii="Times New Roman" w:hAnsi="Times New Roman" w:cs="Times New Roman"/>
          <w:iCs/>
          <w:sz w:val="24"/>
          <w:szCs w:val="24"/>
        </w:rPr>
        <w:t>TVE20MUD002</w:t>
      </w:r>
    </w:p>
    <w:p w14:paraId="2A15AD10" w14:textId="77777777" w:rsidR="00431AB0" w:rsidRPr="00431AB0" w:rsidRDefault="00431AB0" w:rsidP="00C269CC">
      <w:pPr>
        <w:jc w:val="both"/>
        <w:rPr>
          <w:rFonts w:ascii="Times New Roman" w:hAnsi="Times New Roman" w:cs="Times New Roman"/>
          <w:sz w:val="24"/>
          <w:szCs w:val="24"/>
        </w:rPr>
      </w:pPr>
      <w:r w:rsidRPr="00431AB0">
        <w:rPr>
          <w:rFonts w:ascii="Times New Roman" w:hAnsi="Times New Roman" w:cs="Times New Roman"/>
          <w:sz w:val="24"/>
          <w:szCs w:val="24"/>
        </w:rPr>
        <w:t xml:space="preserve">Abstract </w:t>
      </w:r>
    </w:p>
    <w:p w14:paraId="1D404A1D" w14:textId="2D3F5617" w:rsidR="00D34F11" w:rsidRDefault="00431AB0" w:rsidP="00C269CC">
      <w:pPr>
        <w:jc w:val="both"/>
        <w:rPr>
          <w:rFonts w:ascii="Times New Roman" w:hAnsi="Times New Roman" w:cs="Times New Roman"/>
          <w:sz w:val="24"/>
          <w:szCs w:val="24"/>
        </w:rPr>
      </w:pPr>
      <w:r w:rsidRPr="00431AB0">
        <w:rPr>
          <w:rFonts w:ascii="Times New Roman" w:hAnsi="Times New Roman" w:cs="Times New Roman"/>
          <w:sz w:val="24"/>
          <w:szCs w:val="24"/>
        </w:rPr>
        <w:t xml:space="preserve">In the present homogenizing processes of modernization, places lose their identity. Deciphering the </w:t>
      </w:r>
      <w:proofErr w:type="spellStart"/>
      <w:r w:rsidRPr="00431AB0">
        <w:rPr>
          <w:rFonts w:ascii="Times New Roman" w:hAnsi="Times New Roman" w:cs="Times New Roman"/>
          <w:sz w:val="24"/>
          <w:szCs w:val="24"/>
        </w:rPr>
        <w:t>TypoMorphological</w:t>
      </w:r>
      <w:proofErr w:type="spellEnd"/>
      <w:r w:rsidRPr="00431AB0">
        <w:rPr>
          <w:rFonts w:ascii="Times New Roman" w:hAnsi="Times New Roman" w:cs="Times New Roman"/>
          <w:sz w:val="24"/>
          <w:szCs w:val="24"/>
        </w:rPr>
        <w:t xml:space="preserve"> characteristics of traditional places aids to come up with solutions that strongly hold the people in the adaptation of traditional fabrics, designs, and details that results in continuity of physical and visual ties to the morphological past of the place. This dissertation establishes the significance of typological urbanism as a systematic methodology in understanding the association of physical form and spaces with the public realm of traditional marketplaces at the geographical intersection of lower </w:t>
      </w:r>
      <w:proofErr w:type="spellStart"/>
      <w:r w:rsidRPr="00431AB0">
        <w:rPr>
          <w:rFonts w:ascii="Times New Roman" w:hAnsi="Times New Roman" w:cs="Times New Roman"/>
          <w:sz w:val="24"/>
          <w:szCs w:val="24"/>
        </w:rPr>
        <w:t>Kuttanad</w:t>
      </w:r>
      <w:proofErr w:type="spellEnd"/>
      <w:r w:rsidRPr="00431AB0">
        <w:rPr>
          <w:rFonts w:ascii="Times New Roman" w:hAnsi="Times New Roman" w:cs="Times New Roman"/>
          <w:sz w:val="24"/>
          <w:szCs w:val="24"/>
        </w:rPr>
        <w:t xml:space="preserve"> and </w:t>
      </w:r>
      <w:proofErr w:type="spellStart"/>
      <w:r w:rsidRPr="00431AB0">
        <w:rPr>
          <w:rFonts w:ascii="Times New Roman" w:hAnsi="Times New Roman" w:cs="Times New Roman"/>
          <w:sz w:val="24"/>
          <w:szCs w:val="24"/>
        </w:rPr>
        <w:t>Malanad</w:t>
      </w:r>
      <w:proofErr w:type="spellEnd"/>
      <w:r w:rsidRPr="00431AB0">
        <w:rPr>
          <w:rFonts w:ascii="Times New Roman" w:hAnsi="Times New Roman" w:cs="Times New Roman"/>
          <w:sz w:val="24"/>
          <w:szCs w:val="24"/>
        </w:rPr>
        <w:t xml:space="preserve"> Region - </w:t>
      </w:r>
      <w:proofErr w:type="spellStart"/>
      <w:r w:rsidRPr="00431AB0">
        <w:rPr>
          <w:rFonts w:ascii="Times New Roman" w:hAnsi="Times New Roman" w:cs="Times New Roman"/>
          <w:sz w:val="24"/>
          <w:szCs w:val="24"/>
        </w:rPr>
        <w:t>Changanassery</w:t>
      </w:r>
      <w:proofErr w:type="spellEnd"/>
      <w:r w:rsidRPr="00431AB0">
        <w:rPr>
          <w:rFonts w:ascii="Times New Roman" w:hAnsi="Times New Roman" w:cs="Times New Roman"/>
          <w:sz w:val="24"/>
          <w:szCs w:val="24"/>
        </w:rPr>
        <w:t xml:space="preserve"> and </w:t>
      </w:r>
      <w:proofErr w:type="spellStart"/>
      <w:r w:rsidRPr="00431AB0">
        <w:rPr>
          <w:rFonts w:ascii="Times New Roman" w:hAnsi="Times New Roman" w:cs="Times New Roman"/>
          <w:sz w:val="24"/>
          <w:szCs w:val="24"/>
        </w:rPr>
        <w:t>Athirampuzha</w:t>
      </w:r>
      <w:proofErr w:type="spellEnd"/>
      <w:r w:rsidRPr="00431AB0">
        <w:rPr>
          <w:rFonts w:ascii="Times New Roman" w:hAnsi="Times New Roman" w:cs="Times New Roman"/>
          <w:sz w:val="24"/>
          <w:szCs w:val="24"/>
        </w:rPr>
        <w:t xml:space="preserve"> through examining contrasts and comparisons among their components. Both places are undergoing significant physical changes, despite their strong cultures and contexts, which may have an impact on the fundamental native nature of the market activity and cause it to lose its identity in terms of form and function. Detailed documentation of form in relation to the existing layers of street pattern, activity, building types, and function is studied. The existing typo-morphologies of the built form of different uses were deciphered. The comparison of aspects influencing was analyzed with the theoretical parameters from literature studies leading to the understanding of typo-morphological characteristics of the context</w:t>
      </w:r>
    </w:p>
    <w:p w14:paraId="71D66C98" w14:textId="506C9EFA" w:rsidR="00431AB0" w:rsidRDefault="00431AB0" w:rsidP="00C269CC">
      <w:pPr>
        <w:jc w:val="both"/>
        <w:rPr>
          <w:rFonts w:ascii="Times New Roman" w:hAnsi="Times New Roman" w:cs="Times New Roman"/>
          <w:i/>
          <w:sz w:val="24"/>
          <w:szCs w:val="24"/>
        </w:rPr>
      </w:pPr>
      <w:r w:rsidRPr="00431AB0">
        <w:rPr>
          <w:rFonts w:ascii="Times New Roman" w:hAnsi="Times New Roman" w:cs="Times New Roman"/>
          <w:iCs/>
          <w:sz w:val="24"/>
          <w:szCs w:val="24"/>
        </w:rPr>
        <w:t xml:space="preserve">Key </w:t>
      </w:r>
      <w:proofErr w:type="gramStart"/>
      <w:r w:rsidRPr="00431AB0">
        <w:rPr>
          <w:rFonts w:ascii="Times New Roman" w:hAnsi="Times New Roman" w:cs="Times New Roman"/>
          <w:iCs/>
          <w:sz w:val="24"/>
          <w:szCs w:val="24"/>
        </w:rPr>
        <w:t>Words :</w:t>
      </w:r>
      <w:r w:rsidRPr="00431AB0">
        <w:rPr>
          <w:rFonts w:ascii="Times New Roman" w:hAnsi="Times New Roman" w:cs="Times New Roman"/>
          <w:i/>
          <w:sz w:val="24"/>
          <w:szCs w:val="24"/>
        </w:rPr>
        <w:t>Urban</w:t>
      </w:r>
      <w:proofErr w:type="gramEnd"/>
      <w:r w:rsidRPr="00431AB0">
        <w:rPr>
          <w:rFonts w:ascii="Times New Roman" w:hAnsi="Times New Roman" w:cs="Times New Roman"/>
          <w:i/>
          <w:sz w:val="24"/>
          <w:szCs w:val="24"/>
        </w:rPr>
        <w:t xml:space="preserve"> Typology, Urban Morphology, Market Place</w:t>
      </w:r>
    </w:p>
    <w:p w14:paraId="721BC9D7" w14:textId="2F1B2D6D" w:rsidR="00431AB0" w:rsidRDefault="00431AB0" w:rsidP="00C269CC">
      <w:pPr>
        <w:jc w:val="both"/>
        <w:rPr>
          <w:rFonts w:ascii="Times New Roman" w:hAnsi="Times New Roman" w:cs="Times New Roman"/>
          <w:i/>
          <w:sz w:val="24"/>
          <w:szCs w:val="24"/>
        </w:rPr>
      </w:pPr>
    </w:p>
    <w:p w14:paraId="40AA6CDD" w14:textId="651F31F3" w:rsidR="00431AB0" w:rsidRDefault="00431AB0" w:rsidP="00C269CC">
      <w:pPr>
        <w:jc w:val="both"/>
        <w:rPr>
          <w:rFonts w:ascii="Times New Roman" w:hAnsi="Times New Roman" w:cs="Times New Roman"/>
          <w:i/>
          <w:sz w:val="24"/>
          <w:szCs w:val="24"/>
        </w:rPr>
      </w:pPr>
    </w:p>
    <w:p w14:paraId="78CC250B" w14:textId="4AB61B2B" w:rsidR="00431AB0" w:rsidRDefault="00431AB0" w:rsidP="00C269CC">
      <w:pPr>
        <w:jc w:val="both"/>
        <w:rPr>
          <w:rFonts w:ascii="Times New Roman" w:hAnsi="Times New Roman" w:cs="Times New Roman"/>
          <w:i/>
          <w:sz w:val="24"/>
          <w:szCs w:val="24"/>
        </w:rPr>
      </w:pPr>
    </w:p>
    <w:p w14:paraId="473D2A58" w14:textId="108E5720" w:rsidR="00431AB0" w:rsidRDefault="00431AB0" w:rsidP="00C269CC">
      <w:pPr>
        <w:jc w:val="both"/>
        <w:rPr>
          <w:rFonts w:ascii="Times New Roman" w:hAnsi="Times New Roman" w:cs="Times New Roman"/>
          <w:i/>
          <w:sz w:val="24"/>
          <w:szCs w:val="24"/>
        </w:rPr>
      </w:pPr>
    </w:p>
    <w:p w14:paraId="3FB12258" w14:textId="097F5AE5" w:rsidR="00431AB0" w:rsidRDefault="00431AB0" w:rsidP="00C269CC">
      <w:pPr>
        <w:jc w:val="both"/>
        <w:rPr>
          <w:rFonts w:ascii="Times New Roman" w:hAnsi="Times New Roman" w:cs="Times New Roman"/>
          <w:i/>
          <w:sz w:val="24"/>
          <w:szCs w:val="24"/>
        </w:rPr>
      </w:pPr>
    </w:p>
    <w:p w14:paraId="75CEBD42" w14:textId="173F846A" w:rsidR="00431AB0" w:rsidRDefault="00431AB0" w:rsidP="00C269CC">
      <w:pPr>
        <w:jc w:val="both"/>
        <w:rPr>
          <w:rFonts w:ascii="Times New Roman" w:hAnsi="Times New Roman" w:cs="Times New Roman"/>
          <w:i/>
          <w:sz w:val="24"/>
          <w:szCs w:val="24"/>
        </w:rPr>
      </w:pPr>
    </w:p>
    <w:p w14:paraId="7AC79EA9" w14:textId="571EB686" w:rsidR="00431AB0" w:rsidRDefault="00431AB0" w:rsidP="00C269CC">
      <w:pPr>
        <w:jc w:val="both"/>
        <w:rPr>
          <w:rFonts w:ascii="Times New Roman" w:hAnsi="Times New Roman" w:cs="Times New Roman"/>
          <w:i/>
          <w:sz w:val="24"/>
          <w:szCs w:val="24"/>
        </w:rPr>
      </w:pPr>
    </w:p>
    <w:p w14:paraId="504D19B5" w14:textId="38E0053A" w:rsidR="00431AB0" w:rsidRDefault="00431AB0" w:rsidP="00C269CC">
      <w:pPr>
        <w:jc w:val="both"/>
        <w:rPr>
          <w:rFonts w:ascii="Times New Roman" w:hAnsi="Times New Roman" w:cs="Times New Roman"/>
          <w:i/>
          <w:sz w:val="24"/>
          <w:szCs w:val="24"/>
        </w:rPr>
      </w:pPr>
    </w:p>
    <w:p w14:paraId="05355F0F" w14:textId="6B8C85E2" w:rsidR="00431AB0" w:rsidRDefault="00431AB0" w:rsidP="00C269CC">
      <w:pPr>
        <w:jc w:val="both"/>
        <w:rPr>
          <w:rFonts w:ascii="Times New Roman" w:hAnsi="Times New Roman" w:cs="Times New Roman"/>
          <w:i/>
          <w:sz w:val="24"/>
          <w:szCs w:val="24"/>
        </w:rPr>
      </w:pPr>
    </w:p>
    <w:p w14:paraId="08F91B3A" w14:textId="579637BE" w:rsidR="00431AB0" w:rsidRDefault="00431AB0" w:rsidP="00C269CC">
      <w:pPr>
        <w:jc w:val="both"/>
        <w:rPr>
          <w:rFonts w:ascii="Times New Roman" w:hAnsi="Times New Roman" w:cs="Times New Roman"/>
          <w:i/>
          <w:sz w:val="24"/>
          <w:szCs w:val="24"/>
        </w:rPr>
      </w:pPr>
    </w:p>
    <w:p w14:paraId="38E54C4A" w14:textId="4FAC8BAC" w:rsidR="00431AB0" w:rsidRDefault="00431AB0" w:rsidP="00C269CC">
      <w:pPr>
        <w:jc w:val="both"/>
        <w:rPr>
          <w:rFonts w:ascii="Times New Roman" w:hAnsi="Times New Roman" w:cs="Times New Roman"/>
          <w:i/>
          <w:sz w:val="24"/>
          <w:szCs w:val="24"/>
        </w:rPr>
      </w:pPr>
    </w:p>
    <w:p w14:paraId="297728B1" w14:textId="5B60D4A8" w:rsidR="00431AB0" w:rsidRDefault="00431AB0" w:rsidP="00C269CC">
      <w:pPr>
        <w:jc w:val="both"/>
        <w:rPr>
          <w:rFonts w:ascii="Times New Roman" w:hAnsi="Times New Roman" w:cs="Times New Roman"/>
          <w:i/>
          <w:sz w:val="24"/>
          <w:szCs w:val="24"/>
        </w:rPr>
      </w:pPr>
    </w:p>
    <w:p w14:paraId="2CCB2060" w14:textId="07A5D992" w:rsidR="00431AB0" w:rsidRDefault="00431AB0" w:rsidP="00C269CC">
      <w:pPr>
        <w:jc w:val="both"/>
        <w:rPr>
          <w:rFonts w:ascii="Times New Roman" w:hAnsi="Times New Roman" w:cs="Times New Roman"/>
          <w:i/>
          <w:sz w:val="24"/>
          <w:szCs w:val="24"/>
        </w:rPr>
      </w:pPr>
    </w:p>
    <w:p w14:paraId="18F750A5" w14:textId="77777777" w:rsidR="00431AB0" w:rsidRPr="00431AB0" w:rsidRDefault="00431AB0" w:rsidP="00431AB0">
      <w:pPr>
        <w:jc w:val="both"/>
        <w:rPr>
          <w:rFonts w:ascii="Times New Roman" w:hAnsi="Times New Roman" w:cs="Times New Roman"/>
          <w:b/>
          <w:bCs/>
          <w:iCs/>
          <w:sz w:val="24"/>
          <w:szCs w:val="24"/>
        </w:rPr>
      </w:pPr>
      <w:r w:rsidRPr="00431AB0">
        <w:rPr>
          <w:rFonts w:ascii="Times New Roman" w:hAnsi="Times New Roman" w:cs="Times New Roman"/>
          <w:b/>
          <w:bCs/>
          <w:iCs/>
          <w:sz w:val="24"/>
          <w:szCs w:val="24"/>
        </w:rPr>
        <w:lastRenderedPageBreak/>
        <w:t>ABSTRACT</w:t>
      </w:r>
    </w:p>
    <w:p w14:paraId="62DD7865" w14:textId="77777777" w:rsidR="00431AB0" w:rsidRPr="00431AB0" w:rsidRDefault="00431AB0" w:rsidP="00431AB0">
      <w:pPr>
        <w:jc w:val="both"/>
        <w:rPr>
          <w:rFonts w:ascii="Times New Roman" w:hAnsi="Times New Roman" w:cs="Times New Roman"/>
          <w:iCs/>
          <w:sz w:val="24"/>
          <w:szCs w:val="24"/>
        </w:rPr>
      </w:pPr>
      <w:r w:rsidRPr="00431AB0">
        <w:rPr>
          <w:rFonts w:ascii="Times New Roman" w:hAnsi="Times New Roman" w:cs="Times New Roman"/>
          <w:iCs/>
          <w:sz w:val="24"/>
          <w:szCs w:val="24"/>
        </w:rPr>
        <w:t xml:space="preserve">Anjana P (tve20mud003) | Guide: Ar. Sruthi </w:t>
      </w:r>
      <w:proofErr w:type="spellStart"/>
      <w:r w:rsidRPr="00431AB0">
        <w:rPr>
          <w:rFonts w:ascii="Times New Roman" w:hAnsi="Times New Roman" w:cs="Times New Roman"/>
          <w:iCs/>
          <w:sz w:val="24"/>
          <w:szCs w:val="24"/>
        </w:rPr>
        <w:t>Satheesan</w:t>
      </w:r>
      <w:proofErr w:type="spellEnd"/>
    </w:p>
    <w:p w14:paraId="48BB4E36" w14:textId="7E046688" w:rsidR="00431AB0" w:rsidRPr="00431AB0" w:rsidRDefault="00431AB0" w:rsidP="00431AB0">
      <w:pPr>
        <w:jc w:val="both"/>
        <w:rPr>
          <w:rFonts w:ascii="Times New Roman" w:hAnsi="Times New Roman" w:cs="Times New Roman"/>
          <w:b/>
          <w:bCs/>
          <w:iCs/>
          <w:sz w:val="28"/>
          <w:szCs w:val="28"/>
          <w:u w:val="single"/>
        </w:rPr>
      </w:pPr>
      <w:r w:rsidRPr="00431AB0">
        <w:rPr>
          <w:rFonts w:ascii="Times New Roman" w:hAnsi="Times New Roman" w:cs="Times New Roman"/>
          <w:b/>
          <w:bCs/>
          <w:iCs/>
          <w:sz w:val="28"/>
          <w:szCs w:val="28"/>
          <w:u w:val="single"/>
        </w:rPr>
        <w:t>Integrating the concepts of artificial intelligence in reimagining shopping streets</w:t>
      </w:r>
    </w:p>
    <w:p w14:paraId="726F1653" w14:textId="260D4901" w:rsidR="00431AB0" w:rsidRPr="00431AB0" w:rsidRDefault="00431AB0" w:rsidP="00431AB0">
      <w:pPr>
        <w:jc w:val="both"/>
        <w:rPr>
          <w:rFonts w:ascii="Times New Roman" w:hAnsi="Times New Roman" w:cs="Times New Roman"/>
          <w:iCs/>
          <w:sz w:val="24"/>
          <w:szCs w:val="24"/>
        </w:rPr>
      </w:pPr>
      <w:r w:rsidRPr="00431AB0">
        <w:rPr>
          <w:rFonts w:ascii="Times New Roman" w:hAnsi="Times New Roman" w:cs="Times New Roman"/>
          <w:iCs/>
          <w:sz w:val="24"/>
          <w:szCs w:val="24"/>
        </w:rPr>
        <w:t xml:space="preserve">Artificial intelligence is an evolving branch of science, which has high potential to be incorporated in many fields of urban design and to make spaces smarter and more user-friendly. This study aimed at developing artificial intelligence enabled design guidelines to reframe the shopping streets to more </w:t>
      </w:r>
      <w:proofErr w:type="spellStart"/>
      <w:r w:rsidRPr="00431AB0">
        <w:rPr>
          <w:rFonts w:ascii="Times New Roman" w:hAnsi="Times New Roman" w:cs="Times New Roman"/>
          <w:iCs/>
          <w:sz w:val="24"/>
          <w:szCs w:val="24"/>
        </w:rPr>
        <w:t>liveable</w:t>
      </w:r>
      <w:proofErr w:type="spellEnd"/>
      <w:r w:rsidRPr="00431AB0">
        <w:rPr>
          <w:rFonts w:ascii="Times New Roman" w:hAnsi="Times New Roman" w:cs="Times New Roman"/>
          <w:iCs/>
          <w:sz w:val="24"/>
          <w:szCs w:val="24"/>
        </w:rPr>
        <w:t xml:space="preserve"> spaces. The existing condition of Indian streets are such that they are facing many issues. The issues faced by the streets are sorted based on the street parameters. </w:t>
      </w:r>
      <w:proofErr w:type="spellStart"/>
      <w:r w:rsidRPr="00431AB0">
        <w:rPr>
          <w:rFonts w:ascii="Times New Roman" w:hAnsi="Times New Roman" w:cs="Times New Roman"/>
          <w:iCs/>
          <w:sz w:val="24"/>
          <w:szCs w:val="24"/>
        </w:rPr>
        <w:t>Oldenburgs</w:t>
      </w:r>
      <w:proofErr w:type="spellEnd"/>
      <w:r w:rsidRPr="00431AB0">
        <w:rPr>
          <w:rFonts w:ascii="Times New Roman" w:hAnsi="Times New Roman" w:cs="Times New Roman"/>
          <w:iCs/>
          <w:sz w:val="24"/>
          <w:szCs w:val="24"/>
        </w:rPr>
        <w:t xml:space="preserve"> concept of street as a third space and William </w:t>
      </w:r>
      <w:proofErr w:type="spellStart"/>
      <w:r w:rsidRPr="00431AB0">
        <w:rPr>
          <w:rFonts w:ascii="Times New Roman" w:hAnsi="Times New Roman" w:cs="Times New Roman"/>
          <w:iCs/>
          <w:sz w:val="24"/>
          <w:szCs w:val="24"/>
        </w:rPr>
        <w:t>wytes</w:t>
      </w:r>
      <w:proofErr w:type="spellEnd"/>
      <w:r w:rsidRPr="00431AB0">
        <w:rPr>
          <w:rFonts w:ascii="Times New Roman" w:hAnsi="Times New Roman" w:cs="Times New Roman"/>
          <w:iCs/>
          <w:sz w:val="24"/>
          <w:szCs w:val="24"/>
        </w:rPr>
        <w:t xml:space="preserve"> elements on street design was considered while setting the parameters of the study. Integrating the concept of artificial intelligence in urban design helps to incorporate technology in boosting the creative connection and trust within the community. The concepts of AI can be used to efficiently solve the issues faced by the streets. The methodology adopted is such a way that the study focuses on the </w:t>
      </w:r>
      <w:proofErr w:type="gramStart"/>
      <w:r w:rsidRPr="00431AB0">
        <w:rPr>
          <w:rFonts w:ascii="Times New Roman" w:hAnsi="Times New Roman" w:cs="Times New Roman"/>
          <w:iCs/>
          <w:sz w:val="24"/>
          <w:szCs w:val="24"/>
        </w:rPr>
        <w:t>concepts</w:t>
      </w:r>
      <w:proofErr w:type="gramEnd"/>
      <w:r w:rsidRPr="00431AB0">
        <w:rPr>
          <w:rFonts w:ascii="Times New Roman" w:hAnsi="Times New Roman" w:cs="Times New Roman"/>
          <w:iCs/>
          <w:sz w:val="24"/>
          <w:szCs w:val="24"/>
        </w:rPr>
        <w:t xml:space="preserve"> artificial intelligence and streets so that its implication in identified parameters and the spatial changes are found out. From the study it is understood that AI has immense role creating a vibrant city by addressing many issues that are faced by the street. Thus, the study identifies the role of artificial intelligence in urban design to enabled streets spatial layouts that are vibrant and livable.</w:t>
      </w:r>
    </w:p>
    <w:p w14:paraId="00986F97" w14:textId="7F5B1903" w:rsidR="00431AB0" w:rsidRDefault="00431AB0" w:rsidP="00431AB0">
      <w:pPr>
        <w:jc w:val="both"/>
        <w:rPr>
          <w:rFonts w:ascii="Times New Roman" w:hAnsi="Times New Roman" w:cs="Times New Roman"/>
          <w:i/>
          <w:sz w:val="24"/>
          <w:szCs w:val="24"/>
        </w:rPr>
      </w:pPr>
      <w:r w:rsidRPr="00431AB0">
        <w:rPr>
          <w:rFonts w:ascii="Times New Roman" w:hAnsi="Times New Roman" w:cs="Times New Roman"/>
          <w:iCs/>
          <w:sz w:val="24"/>
          <w:szCs w:val="24"/>
        </w:rPr>
        <w:t xml:space="preserve">Keywords: </w:t>
      </w:r>
      <w:r w:rsidRPr="00350B1A">
        <w:rPr>
          <w:rFonts w:ascii="Times New Roman" w:hAnsi="Times New Roman" w:cs="Times New Roman"/>
          <w:i/>
          <w:sz w:val="24"/>
          <w:szCs w:val="24"/>
        </w:rPr>
        <w:t xml:space="preserve">Artificial intelligence, Street design, </w:t>
      </w:r>
      <w:proofErr w:type="spellStart"/>
      <w:r w:rsidRPr="00350B1A">
        <w:rPr>
          <w:rFonts w:ascii="Times New Roman" w:hAnsi="Times New Roman" w:cs="Times New Roman"/>
          <w:i/>
          <w:sz w:val="24"/>
          <w:szCs w:val="24"/>
        </w:rPr>
        <w:t>liveability</w:t>
      </w:r>
      <w:proofErr w:type="spellEnd"/>
      <w:r w:rsidRPr="00350B1A">
        <w:rPr>
          <w:rFonts w:ascii="Times New Roman" w:hAnsi="Times New Roman" w:cs="Times New Roman"/>
          <w:i/>
          <w:sz w:val="24"/>
          <w:szCs w:val="24"/>
        </w:rPr>
        <w:t>, technolog</w:t>
      </w:r>
      <w:r w:rsidR="00350B1A">
        <w:rPr>
          <w:rFonts w:ascii="Times New Roman" w:hAnsi="Times New Roman" w:cs="Times New Roman"/>
          <w:i/>
          <w:sz w:val="24"/>
          <w:szCs w:val="24"/>
        </w:rPr>
        <w:t>y</w:t>
      </w:r>
    </w:p>
    <w:p w14:paraId="64DB8B70" w14:textId="5581318F" w:rsidR="00350B1A" w:rsidRDefault="00350B1A" w:rsidP="00431AB0">
      <w:pPr>
        <w:jc w:val="both"/>
        <w:rPr>
          <w:rFonts w:ascii="Times New Roman" w:hAnsi="Times New Roman" w:cs="Times New Roman"/>
          <w:i/>
          <w:sz w:val="24"/>
          <w:szCs w:val="24"/>
        </w:rPr>
      </w:pPr>
    </w:p>
    <w:p w14:paraId="58572E0A" w14:textId="238E0F79" w:rsidR="00350B1A" w:rsidRDefault="00350B1A" w:rsidP="00431AB0">
      <w:pPr>
        <w:jc w:val="both"/>
        <w:rPr>
          <w:rFonts w:ascii="Times New Roman" w:hAnsi="Times New Roman" w:cs="Times New Roman"/>
          <w:i/>
          <w:sz w:val="24"/>
          <w:szCs w:val="24"/>
        </w:rPr>
      </w:pPr>
    </w:p>
    <w:p w14:paraId="1BF466A2" w14:textId="0A1207E2" w:rsidR="00350B1A" w:rsidRDefault="00350B1A" w:rsidP="00431AB0">
      <w:pPr>
        <w:jc w:val="both"/>
        <w:rPr>
          <w:rFonts w:ascii="Times New Roman" w:hAnsi="Times New Roman" w:cs="Times New Roman"/>
          <w:i/>
          <w:sz w:val="24"/>
          <w:szCs w:val="24"/>
        </w:rPr>
      </w:pPr>
    </w:p>
    <w:p w14:paraId="70C510F6" w14:textId="53289F7B" w:rsidR="00350B1A" w:rsidRDefault="00350B1A" w:rsidP="00431AB0">
      <w:pPr>
        <w:jc w:val="both"/>
        <w:rPr>
          <w:rFonts w:ascii="Times New Roman" w:hAnsi="Times New Roman" w:cs="Times New Roman"/>
          <w:i/>
          <w:sz w:val="24"/>
          <w:szCs w:val="24"/>
        </w:rPr>
      </w:pPr>
    </w:p>
    <w:p w14:paraId="587B2419" w14:textId="0724BAF0" w:rsidR="00350B1A" w:rsidRDefault="00350B1A" w:rsidP="00431AB0">
      <w:pPr>
        <w:jc w:val="both"/>
        <w:rPr>
          <w:rFonts w:ascii="Times New Roman" w:hAnsi="Times New Roman" w:cs="Times New Roman"/>
          <w:i/>
          <w:sz w:val="24"/>
          <w:szCs w:val="24"/>
        </w:rPr>
      </w:pPr>
    </w:p>
    <w:p w14:paraId="27243339" w14:textId="32CDE7BA" w:rsidR="00350B1A" w:rsidRDefault="00350B1A" w:rsidP="00431AB0">
      <w:pPr>
        <w:jc w:val="both"/>
        <w:rPr>
          <w:rFonts w:ascii="Times New Roman" w:hAnsi="Times New Roman" w:cs="Times New Roman"/>
          <w:i/>
          <w:sz w:val="24"/>
          <w:szCs w:val="24"/>
        </w:rPr>
      </w:pPr>
    </w:p>
    <w:p w14:paraId="203F9221" w14:textId="41D5C15F" w:rsidR="00350B1A" w:rsidRDefault="00350B1A" w:rsidP="00431AB0">
      <w:pPr>
        <w:jc w:val="both"/>
        <w:rPr>
          <w:rFonts w:ascii="Times New Roman" w:hAnsi="Times New Roman" w:cs="Times New Roman"/>
          <w:i/>
          <w:sz w:val="24"/>
          <w:szCs w:val="24"/>
        </w:rPr>
      </w:pPr>
    </w:p>
    <w:p w14:paraId="40683AFE" w14:textId="79AC082C" w:rsidR="00350B1A" w:rsidRDefault="00350B1A" w:rsidP="00431AB0">
      <w:pPr>
        <w:jc w:val="both"/>
        <w:rPr>
          <w:rFonts w:ascii="Times New Roman" w:hAnsi="Times New Roman" w:cs="Times New Roman"/>
          <w:i/>
          <w:sz w:val="24"/>
          <w:szCs w:val="24"/>
        </w:rPr>
      </w:pPr>
    </w:p>
    <w:p w14:paraId="57C28162" w14:textId="5BEA811D" w:rsidR="00350B1A" w:rsidRDefault="00350B1A" w:rsidP="00431AB0">
      <w:pPr>
        <w:jc w:val="both"/>
        <w:rPr>
          <w:rFonts w:ascii="Times New Roman" w:hAnsi="Times New Roman" w:cs="Times New Roman"/>
          <w:i/>
          <w:sz w:val="24"/>
          <w:szCs w:val="24"/>
        </w:rPr>
      </w:pPr>
    </w:p>
    <w:p w14:paraId="4E6820AF" w14:textId="0BBAA9AD" w:rsidR="00350B1A" w:rsidRDefault="00350B1A" w:rsidP="00431AB0">
      <w:pPr>
        <w:jc w:val="both"/>
        <w:rPr>
          <w:rFonts w:ascii="Times New Roman" w:hAnsi="Times New Roman" w:cs="Times New Roman"/>
          <w:i/>
          <w:sz w:val="24"/>
          <w:szCs w:val="24"/>
        </w:rPr>
      </w:pPr>
    </w:p>
    <w:p w14:paraId="130C0BFF" w14:textId="5034E750" w:rsidR="00350B1A" w:rsidRDefault="00350B1A" w:rsidP="00431AB0">
      <w:pPr>
        <w:jc w:val="both"/>
        <w:rPr>
          <w:rFonts w:ascii="Times New Roman" w:hAnsi="Times New Roman" w:cs="Times New Roman"/>
          <w:i/>
          <w:sz w:val="24"/>
          <w:szCs w:val="24"/>
        </w:rPr>
      </w:pPr>
    </w:p>
    <w:p w14:paraId="189AD250" w14:textId="06831045" w:rsidR="00350B1A" w:rsidRDefault="00350B1A" w:rsidP="00431AB0">
      <w:pPr>
        <w:jc w:val="both"/>
        <w:rPr>
          <w:rFonts w:ascii="Times New Roman" w:hAnsi="Times New Roman" w:cs="Times New Roman"/>
          <w:i/>
          <w:sz w:val="24"/>
          <w:szCs w:val="24"/>
        </w:rPr>
      </w:pPr>
    </w:p>
    <w:p w14:paraId="6D13EC4C" w14:textId="305D1985" w:rsidR="00350B1A" w:rsidRDefault="00350B1A" w:rsidP="00431AB0">
      <w:pPr>
        <w:jc w:val="both"/>
        <w:rPr>
          <w:rFonts w:ascii="Times New Roman" w:hAnsi="Times New Roman" w:cs="Times New Roman"/>
          <w:i/>
          <w:sz w:val="24"/>
          <w:szCs w:val="24"/>
        </w:rPr>
      </w:pPr>
    </w:p>
    <w:p w14:paraId="7EA8CB2B" w14:textId="2C87383E" w:rsidR="00350B1A" w:rsidRDefault="00350B1A" w:rsidP="00431AB0">
      <w:pPr>
        <w:jc w:val="both"/>
        <w:rPr>
          <w:rFonts w:ascii="Times New Roman" w:hAnsi="Times New Roman" w:cs="Times New Roman"/>
          <w:i/>
          <w:sz w:val="24"/>
          <w:szCs w:val="24"/>
        </w:rPr>
      </w:pPr>
    </w:p>
    <w:p w14:paraId="127F0C64" w14:textId="77777777" w:rsidR="00350B1A" w:rsidRPr="00350B1A" w:rsidRDefault="00350B1A" w:rsidP="00350B1A">
      <w:pPr>
        <w:jc w:val="both"/>
        <w:rPr>
          <w:rFonts w:ascii="Times New Roman" w:hAnsi="Times New Roman" w:cs="Times New Roman"/>
          <w:b/>
          <w:bCs/>
          <w:iCs/>
          <w:sz w:val="24"/>
          <w:szCs w:val="24"/>
        </w:rPr>
      </w:pPr>
      <w:r w:rsidRPr="00350B1A">
        <w:rPr>
          <w:rFonts w:ascii="Times New Roman" w:hAnsi="Times New Roman" w:cs="Times New Roman"/>
          <w:b/>
          <w:bCs/>
          <w:iCs/>
          <w:sz w:val="24"/>
          <w:szCs w:val="24"/>
        </w:rPr>
        <w:lastRenderedPageBreak/>
        <w:t>ABSTRACT</w:t>
      </w:r>
    </w:p>
    <w:p w14:paraId="2F0B0297" w14:textId="77777777" w:rsidR="00350B1A" w:rsidRPr="00350B1A" w:rsidRDefault="00350B1A" w:rsidP="00350B1A">
      <w:pPr>
        <w:jc w:val="both"/>
        <w:rPr>
          <w:rFonts w:ascii="Times New Roman" w:hAnsi="Times New Roman" w:cs="Times New Roman"/>
          <w:iCs/>
          <w:sz w:val="24"/>
          <w:szCs w:val="24"/>
        </w:rPr>
      </w:pPr>
      <w:r w:rsidRPr="00350B1A">
        <w:rPr>
          <w:rFonts w:ascii="Times New Roman" w:hAnsi="Times New Roman" w:cs="Times New Roman"/>
          <w:iCs/>
          <w:sz w:val="24"/>
          <w:szCs w:val="24"/>
        </w:rPr>
        <w:t xml:space="preserve">Ann Hubert (tve20mud004) | Guide: Prof. </w:t>
      </w:r>
      <w:proofErr w:type="spellStart"/>
      <w:r w:rsidRPr="00350B1A">
        <w:rPr>
          <w:rFonts w:ascii="Times New Roman" w:hAnsi="Times New Roman" w:cs="Times New Roman"/>
          <w:iCs/>
          <w:sz w:val="24"/>
          <w:szCs w:val="24"/>
        </w:rPr>
        <w:t>Sharat</w:t>
      </w:r>
      <w:proofErr w:type="spellEnd"/>
      <w:r w:rsidRPr="00350B1A">
        <w:rPr>
          <w:rFonts w:ascii="Times New Roman" w:hAnsi="Times New Roman" w:cs="Times New Roman"/>
          <w:iCs/>
          <w:sz w:val="24"/>
          <w:szCs w:val="24"/>
        </w:rPr>
        <w:t xml:space="preserve"> Sunder R</w:t>
      </w:r>
    </w:p>
    <w:p w14:paraId="46150710" w14:textId="719CCEBE" w:rsidR="00350B1A" w:rsidRPr="00350B1A" w:rsidRDefault="00350B1A" w:rsidP="00350B1A">
      <w:pPr>
        <w:jc w:val="both"/>
        <w:rPr>
          <w:rFonts w:ascii="Times New Roman" w:hAnsi="Times New Roman" w:cs="Times New Roman"/>
          <w:b/>
          <w:bCs/>
          <w:iCs/>
          <w:sz w:val="28"/>
          <w:szCs w:val="28"/>
          <w:u w:val="single"/>
        </w:rPr>
      </w:pPr>
      <w:r w:rsidRPr="00350B1A">
        <w:rPr>
          <w:rFonts w:ascii="Times New Roman" w:hAnsi="Times New Roman" w:cs="Times New Roman"/>
          <w:b/>
          <w:bCs/>
          <w:iCs/>
          <w:sz w:val="28"/>
          <w:szCs w:val="28"/>
          <w:u w:val="single"/>
        </w:rPr>
        <w:t>Integrating healthy city principles into urban design framework in Neighborhood context</w:t>
      </w:r>
    </w:p>
    <w:p w14:paraId="12DB69C8" w14:textId="4AED5689" w:rsidR="00350B1A" w:rsidRPr="00350B1A" w:rsidRDefault="00350B1A" w:rsidP="00350B1A">
      <w:pPr>
        <w:jc w:val="both"/>
        <w:rPr>
          <w:rFonts w:ascii="Times New Roman" w:hAnsi="Times New Roman" w:cs="Times New Roman"/>
          <w:iCs/>
          <w:sz w:val="24"/>
          <w:szCs w:val="24"/>
        </w:rPr>
      </w:pPr>
      <w:r w:rsidRPr="00350B1A">
        <w:rPr>
          <w:rFonts w:ascii="Times New Roman" w:hAnsi="Times New Roman" w:cs="Times New Roman"/>
          <w:iCs/>
          <w:sz w:val="24"/>
          <w:szCs w:val="24"/>
        </w:rPr>
        <w:t xml:space="preserve">Urban health has become a major concern in the present scenario due to rapid </w:t>
      </w:r>
      <w:proofErr w:type="spellStart"/>
      <w:r w:rsidRPr="00350B1A">
        <w:rPr>
          <w:rFonts w:ascii="Times New Roman" w:hAnsi="Times New Roman" w:cs="Times New Roman"/>
          <w:iCs/>
          <w:sz w:val="24"/>
          <w:szCs w:val="24"/>
        </w:rPr>
        <w:t>urbanisation</w:t>
      </w:r>
      <w:proofErr w:type="spellEnd"/>
      <w:r w:rsidRPr="00350B1A">
        <w:rPr>
          <w:rFonts w:ascii="Times New Roman" w:hAnsi="Times New Roman" w:cs="Times New Roman"/>
          <w:iCs/>
          <w:sz w:val="24"/>
          <w:szCs w:val="24"/>
        </w:rPr>
        <w:t xml:space="preserve"> and development. The study shows the impact of development on health, focusing mainly on physical health and elaborately studies on the healthy city concept, its principles and strategies. In urban core areas, mainly the health concerns and issues are caused due to changing lifestyle and physical inactivity. Healthy city concepts can be used to induce physical activities, improve living quality, enhance physical environment </w:t>
      </w:r>
      <w:proofErr w:type="spellStart"/>
      <w:r w:rsidRPr="00350B1A">
        <w:rPr>
          <w:rFonts w:ascii="Times New Roman" w:hAnsi="Times New Roman" w:cs="Times New Roman"/>
          <w:iCs/>
          <w:sz w:val="24"/>
          <w:szCs w:val="24"/>
        </w:rPr>
        <w:t>etc</w:t>
      </w:r>
      <w:proofErr w:type="spellEnd"/>
      <w:r w:rsidRPr="00350B1A">
        <w:rPr>
          <w:rFonts w:ascii="Times New Roman" w:hAnsi="Times New Roman" w:cs="Times New Roman"/>
          <w:iCs/>
          <w:sz w:val="24"/>
          <w:szCs w:val="24"/>
        </w:rPr>
        <w:t xml:space="preserve"> so as to reduce physical health concerns through urban design approach. The healthy city model put forward by Hancock and Perkins and the parameters suggested by Hancock and </w:t>
      </w:r>
      <w:proofErr w:type="spellStart"/>
      <w:r w:rsidRPr="00350B1A">
        <w:rPr>
          <w:rFonts w:ascii="Times New Roman" w:hAnsi="Times New Roman" w:cs="Times New Roman"/>
          <w:iCs/>
          <w:sz w:val="24"/>
          <w:szCs w:val="24"/>
        </w:rPr>
        <w:t>Duhl</w:t>
      </w:r>
      <w:proofErr w:type="spellEnd"/>
      <w:r w:rsidRPr="00350B1A">
        <w:rPr>
          <w:rFonts w:ascii="Times New Roman" w:hAnsi="Times New Roman" w:cs="Times New Roman"/>
          <w:iCs/>
          <w:sz w:val="24"/>
          <w:szCs w:val="24"/>
        </w:rPr>
        <w:t xml:space="preserve"> is cross </w:t>
      </w:r>
      <w:proofErr w:type="spellStart"/>
      <w:r w:rsidRPr="00350B1A">
        <w:rPr>
          <w:rFonts w:ascii="Times New Roman" w:hAnsi="Times New Roman" w:cs="Times New Roman"/>
          <w:iCs/>
          <w:sz w:val="24"/>
          <w:szCs w:val="24"/>
        </w:rPr>
        <w:t>analysed</w:t>
      </w:r>
      <w:proofErr w:type="spellEnd"/>
      <w:r w:rsidRPr="00350B1A">
        <w:rPr>
          <w:rFonts w:ascii="Times New Roman" w:hAnsi="Times New Roman" w:cs="Times New Roman"/>
          <w:iCs/>
          <w:sz w:val="24"/>
          <w:szCs w:val="24"/>
        </w:rPr>
        <w:t xml:space="preserve"> with the identified concerns and issues related to public inactivity and lifestyle so as to derive urban design parameters for formulating urban design strategies and framework for healthy city in neighborhood context, after incorporating the analysis from selected case </w:t>
      </w:r>
      <w:proofErr w:type="spellStart"/>
      <w:r w:rsidRPr="00350B1A">
        <w:rPr>
          <w:rFonts w:ascii="Times New Roman" w:hAnsi="Times New Roman" w:cs="Times New Roman"/>
          <w:iCs/>
          <w:sz w:val="24"/>
          <w:szCs w:val="24"/>
        </w:rPr>
        <w:t>studies.The</w:t>
      </w:r>
      <w:proofErr w:type="spellEnd"/>
      <w:r w:rsidRPr="00350B1A">
        <w:rPr>
          <w:rFonts w:ascii="Times New Roman" w:hAnsi="Times New Roman" w:cs="Times New Roman"/>
          <w:iCs/>
          <w:sz w:val="24"/>
          <w:szCs w:val="24"/>
        </w:rPr>
        <w:t xml:space="preserve"> study gives an insight on how urban design could be used as a tool in solving public health, focusing on physical health issues in the neighborhood of cities</w:t>
      </w:r>
    </w:p>
    <w:p w14:paraId="17EEDF94" w14:textId="23DC9A30" w:rsidR="00350B1A" w:rsidRDefault="00350B1A" w:rsidP="00350B1A">
      <w:pPr>
        <w:jc w:val="both"/>
        <w:rPr>
          <w:rFonts w:ascii="Times New Roman" w:hAnsi="Times New Roman" w:cs="Times New Roman"/>
          <w:iCs/>
          <w:sz w:val="24"/>
          <w:szCs w:val="24"/>
        </w:rPr>
      </w:pPr>
      <w:r w:rsidRPr="00350B1A">
        <w:rPr>
          <w:rFonts w:ascii="Times New Roman" w:hAnsi="Times New Roman" w:cs="Times New Roman"/>
          <w:iCs/>
          <w:sz w:val="24"/>
          <w:szCs w:val="24"/>
        </w:rPr>
        <w:t>Keywords: Healthy city, physical inactivity, physical health, healt</w:t>
      </w:r>
      <w:r>
        <w:rPr>
          <w:rFonts w:ascii="Times New Roman" w:hAnsi="Times New Roman" w:cs="Times New Roman"/>
          <w:iCs/>
          <w:sz w:val="24"/>
          <w:szCs w:val="24"/>
        </w:rPr>
        <w:t>h</w:t>
      </w:r>
    </w:p>
    <w:p w14:paraId="6113E765" w14:textId="53A1043A" w:rsidR="00350B1A" w:rsidRDefault="00350B1A" w:rsidP="00350B1A">
      <w:pPr>
        <w:jc w:val="both"/>
        <w:rPr>
          <w:rFonts w:ascii="Times New Roman" w:hAnsi="Times New Roman" w:cs="Times New Roman"/>
          <w:iCs/>
          <w:sz w:val="24"/>
          <w:szCs w:val="24"/>
        </w:rPr>
      </w:pPr>
    </w:p>
    <w:p w14:paraId="632C0C8B" w14:textId="2BEA2AC8" w:rsidR="00350B1A" w:rsidRDefault="00350B1A" w:rsidP="00350B1A">
      <w:pPr>
        <w:jc w:val="both"/>
        <w:rPr>
          <w:rFonts w:ascii="Times New Roman" w:hAnsi="Times New Roman" w:cs="Times New Roman"/>
          <w:iCs/>
          <w:sz w:val="24"/>
          <w:szCs w:val="24"/>
        </w:rPr>
      </w:pPr>
    </w:p>
    <w:p w14:paraId="5177FEEA" w14:textId="037B430F" w:rsidR="00350B1A" w:rsidRDefault="00350B1A" w:rsidP="00350B1A">
      <w:pPr>
        <w:jc w:val="both"/>
        <w:rPr>
          <w:rFonts w:ascii="Times New Roman" w:hAnsi="Times New Roman" w:cs="Times New Roman"/>
          <w:iCs/>
          <w:sz w:val="24"/>
          <w:szCs w:val="24"/>
        </w:rPr>
      </w:pPr>
    </w:p>
    <w:p w14:paraId="2AC84714" w14:textId="605B9FAF" w:rsidR="00350B1A" w:rsidRDefault="00350B1A" w:rsidP="00350B1A">
      <w:pPr>
        <w:jc w:val="both"/>
        <w:rPr>
          <w:rFonts w:ascii="Times New Roman" w:hAnsi="Times New Roman" w:cs="Times New Roman"/>
          <w:iCs/>
          <w:sz w:val="24"/>
          <w:szCs w:val="24"/>
        </w:rPr>
      </w:pPr>
    </w:p>
    <w:p w14:paraId="3609D91D" w14:textId="32DAED86" w:rsidR="00350B1A" w:rsidRDefault="00350B1A" w:rsidP="00350B1A">
      <w:pPr>
        <w:jc w:val="both"/>
        <w:rPr>
          <w:rFonts w:ascii="Times New Roman" w:hAnsi="Times New Roman" w:cs="Times New Roman"/>
          <w:iCs/>
          <w:sz w:val="24"/>
          <w:szCs w:val="24"/>
        </w:rPr>
      </w:pPr>
    </w:p>
    <w:p w14:paraId="13D70C2B" w14:textId="3BFA82F8" w:rsidR="00350B1A" w:rsidRDefault="00350B1A" w:rsidP="00350B1A">
      <w:pPr>
        <w:jc w:val="both"/>
        <w:rPr>
          <w:rFonts w:ascii="Times New Roman" w:hAnsi="Times New Roman" w:cs="Times New Roman"/>
          <w:iCs/>
          <w:sz w:val="24"/>
          <w:szCs w:val="24"/>
        </w:rPr>
      </w:pPr>
    </w:p>
    <w:p w14:paraId="147F4A86" w14:textId="725AB5C4" w:rsidR="00350B1A" w:rsidRDefault="00350B1A" w:rsidP="00350B1A">
      <w:pPr>
        <w:jc w:val="both"/>
        <w:rPr>
          <w:rFonts w:ascii="Times New Roman" w:hAnsi="Times New Roman" w:cs="Times New Roman"/>
          <w:iCs/>
          <w:sz w:val="24"/>
          <w:szCs w:val="24"/>
        </w:rPr>
      </w:pPr>
    </w:p>
    <w:p w14:paraId="1CFC1E29" w14:textId="0F1DCB69" w:rsidR="00350B1A" w:rsidRDefault="00350B1A" w:rsidP="00350B1A">
      <w:pPr>
        <w:jc w:val="both"/>
        <w:rPr>
          <w:rFonts w:ascii="Times New Roman" w:hAnsi="Times New Roman" w:cs="Times New Roman"/>
          <w:iCs/>
          <w:sz w:val="24"/>
          <w:szCs w:val="24"/>
        </w:rPr>
      </w:pPr>
    </w:p>
    <w:p w14:paraId="05113DAF" w14:textId="01782171" w:rsidR="00350B1A" w:rsidRDefault="00350B1A" w:rsidP="00350B1A">
      <w:pPr>
        <w:jc w:val="both"/>
        <w:rPr>
          <w:rFonts w:ascii="Times New Roman" w:hAnsi="Times New Roman" w:cs="Times New Roman"/>
          <w:iCs/>
          <w:sz w:val="24"/>
          <w:szCs w:val="24"/>
        </w:rPr>
      </w:pPr>
    </w:p>
    <w:p w14:paraId="78A7AEBC" w14:textId="53E75576" w:rsidR="00350B1A" w:rsidRDefault="00350B1A" w:rsidP="00350B1A">
      <w:pPr>
        <w:jc w:val="both"/>
        <w:rPr>
          <w:rFonts w:ascii="Times New Roman" w:hAnsi="Times New Roman" w:cs="Times New Roman"/>
          <w:iCs/>
          <w:sz w:val="24"/>
          <w:szCs w:val="24"/>
        </w:rPr>
      </w:pPr>
    </w:p>
    <w:p w14:paraId="6CC67C49" w14:textId="159AF65B" w:rsidR="00350B1A" w:rsidRDefault="00350B1A" w:rsidP="00350B1A">
      <w:pPr>
        <w:jc w:val="both"/>
        <w:rPr>
          <w:rFonts w:ascii="Times New Roman" w:hAnsi="Times New Roman" w:cs="Times New Roman"/>
          <w:iCs/>
          <w:sz w:val="24"/>
          <w:szCs w:val="24"/>
        </w:rPr>
      </w:pPr>
    </w:p>
    <w:p w14:paraId="74E9C205" w14:textId="46C5262A" w:rsidR="00350B1A" w:rsidRDefault="00350B1A" w:rsidP="00350B1A">
      <w:pPr>
        <w:jc w:val="both"/>
        <w:rPr>
          <w:rFonts w:ascii="Times New Roman" w:hAnsi="Times New Roman" w:cs="Times New Roman"/>
          <w:iCs/>
          <w:sz w:val="24"/>
          <w:szCs w:val="24"/>
        </w:rPr>
      </w:pPr>
    </w:p>
    <w:p w14:paraId="1455E5EA" w14:textId="3E61EE84" w:rsidR="00350B1A" w:rsidRDefault="00350B1A" w:rsidP="00350B1A">
      <w:pPr>
        <w:jc w:val="both"/>
        <w:rPr>
          <w:rFonts w:ascii="Times New Roman" w:hAnsi="Times New Roman" w:cs="Times New Roman"/>
          <w:iCs/>
          <w:sz w:val="24"/>
          <w:szCs w:val="24"/>
        </w:rPr>
      </w:pPr>
    </w:p>
    <w:p w14:paraId="4E0813BF" w14:textId="26EA5F67" w:rsidR="00350B1A" w:rsidRDefault="00350B1A" w:rsidP="00350B1A">
      <w:pPr>
        <w:jc w:val="both"/>
        <w:rPr>
          <w:rFonts w:ascii="Times New Roman" w:hAnsi="Times New Roman" w:cs="Times New Roman"/>
          <w:iCs/>
          <w:sz w:val="24"/>
          <w:szCs w:val="24"/>
        </w:rPr>
      </w:pPr>
    </w:p>
    <w:p w14:paraId="085AC42B" w14:textId="1D245F9E" w:rsidR="00350B1A" w:rsidRDefault="00350B1A" w:rsidP="00350B1A">
      <w:pPr>
        <w:jc w:val="both"/>
        <w:rPr>
          <w:rFonts w:ascii="Times New Roman" w:hAnsi="Times New Roman" w:cs="Times New Roman"/>
          <w:iCs/>
          <w:sz w:val="24"/>
          <w:szCs w:val="24"/>
        </w:rPr>
      </w:pPr>
    </w:p>
    <w:p w14:paraId="7CE09C80" w14:textId="2C57C977" w:rsidR="00220C32" w:rsidRPr="00220C32" w:rsidRDefault="00220C32" w:rsidP="00220C32">
      <w:pPr>
        <w:jc w:val="both"/>
        <w:rPr>
          <w:rFonts w:ascii="Times New Roman" w:hAnsi="Times New Roman" w:cs="Times New Roman"/>
          <w:b/>
          <w:bCs/>
          <w:iCs/>
          <w:sz w:val="24"/>
          <w:szCs w:val="24"/>
          <w:u w:val="single"/>
        </w:rPr>
      </w:pPr>
      <w:r w:rsidRPr="00220C32">
        <w:rPr>
          <w:rFonts w:ascii="Times New Roman" w:hAnsi="Times New Roman" w:cs="Times New Roman"/>
          <w:b/>
          <w:bCs/>
          <w:iCs/>
          <w:sz w:val="24"/>
          <w:szCs w:val="24"/>
          <w:u w:val="single"/>
        </w:rPr>
        <w:lastRenderedPageBreak/>
        <w:t>SUBTERRANEAN URBANISM AS A TOOL TO REDESIGN THE INDIAN CONGESTED STREETS</w:t>
      </w:r>
    </w:p>
    <w:p w14:paraId="4FE0CBA4" w14:textId="77777777" w:rsidR="00220C32" w:rsidRPr="00220C32" w:rsidRDefault="00220C32" w:rsidP="00220C32">
      <w:pPr>
        <w:jc w:val="both"/>
        <w:rPr>
          <w:rFonts w:ascii="Times New Roman" w:hAnsi="Times New Roman" w:cs="Times New Roman"/>
          <w:iCs/>
          <w:sz w:val="24"/>
          <w:szCs w:val="24"/>
        </w:rPr>
      </w:pPr>
      <w:r w:rsidRPr="00220C32">
        <w:rPr>
          <w:rFonts w:ascii="Times New Roman" w:hAnsi="Times New Roman" w:cs="Times New Roman"/>
          <w:iCs/>
          <w:sz w:val="24"/>
          <w:szCs w:val="24"/>
        </w:rPr>
        <w:t>AYSHA SHERIN A</w:t>
      </w:r>
    </w:p>
    <w:p w14:paraId="7DF14298" w14:textId="77777777" w:rsidR="00220C32" w:rsidRPr="00220C32" w:rsidRDefault="00220C32" w:rsidP="00220C32">
      <w:pPr>
        <w:jc w:val="both"/>
        <w:rPr>
          <w:rFonts w:ascii="Times New Roman" w:hAnsi="Times New Roman" w:cs="Times New Roman"/>
          <w:iCs/>
          <w:sz w:val="24"/>
          <w:szCs w:val="24"/>
        </w:rPr>
      </w:pPr>
      <w:r w:rsidRPr="00220C32">
        <w:rPr>
          <w:rFonts w:ascii="Times New Roman" w:hAnsi="Times New Roman" w:cs="Times New Roman"/>
          <w:iCs/>
          <w:sz w:val="24"/>
          <w:szCs w:val="24"/>
        </w:rPr>
        <w:t>TVE20MUD005</w:t>
      </w:r>
    </w:p>
    <w:p w14:paraId="5C685FA8" w14:textId="60774584" w:rsidR="00220C32" w:rsidRDefault="00220C32" w:rsidP="00220C32">
      <w:pPr>
        <w:jc w:val="both"/>
        <w:rPr>
          <w:rFonts w:ascii="Times New Roman" w:hAnsi="Times New Roman" w:cs="Times New Roman"/>
          <w:iCs/>
          <w:sz w:val="24"/>
          <w:szCs w:val="24"/>
        </w:rPr>
      </w:pPr>
      <w:r w:rsidRPr="00220C32">
        <w:rPr>
          <w:rFonts w:ascii="Times New Roman" w:hAnsi="Times New Roman" w:cs="Times New Roman"/>
          <w:iCs/>
          <w:sz w:val="24"/>
          <w:szCs w:val="24"/>
        </w:rPr>
        <w:t xml:space="preserve">Urban living in the metropolitan cities of India is getting difficult day by day. The cities are inviting more people, hence the growth of population </w:t>
      </w:r>
      <w:proofErr w:type="gramStart"/>
      <w:r w:rsidRPr="00220C32">
        <w:rPr>
          <w:rFonts w:ascii="Times New Roman" w:hAnsi="Times New Roman" w:cs="Times New Roman"/>
          <w:iCs/>
          <w:sz w:val="24"/>
          <w:szCs w:val="24"/>
        </w:rPr>
        <w:t>are</w:t>
      </w:r>
      <w:proofErr w:type="gramEnd"/>
      <w:r w:rsidRPr="00220C32">
        <w:rPr>
          <w:rFonts w:ascii="Times New Roman" w:hAnsi="Times New Roman" w:cs="Times New Roman"/>
          <w:iCs/>
          <w:sz w:val="24"/>
          <w:szCs w:val="24"/>
        </w:rPr>
        <w:t xml:space="preserve"> increasing due to urbanization. To cope up with the situation, where the underground and subsurface have been utilized properly. It is having vast potential in Indian cities too. In extreme dense cities the urban designers are being challenged to find a balance between sustainability and public space availability, between livability and the price control. </w:t>
      </w:r>
      <w:proofErr w:type="gramStart"/>
      <w:r w:rsidRPr="00220C32">
        <w:rPr>
          <w:rFonts w:ascii="Times New Roman" w:hAnsi="Times New Roman" w:cs="Times New Roman"/>
          <w:iCs/>
          <w:sz w:val="24"/>
          <w:szCs w:val="24"/>
        </w:rPr>
        <w:t>However</w:t>
      </w:r>
      <w:proofErr w:type="gramEnd"/>
      <w:r w:rsidRPr="00220C32">
        <w:rPr>
          <w:rFonts w:ascii="Times New Roman" w:hAnsi="Times New Roman" w:cs="Times New Roman"/>
          <w:iCs/>
          <w:sz w:val="24"/>
          <w:szCs w:val="24"/>
        </w:rPr>
        <w:t xml:space="preserve"> the potential of underground space is typically overlooked or neglected in planning process. This study is mainly focusing on the </w:t>
      </w:r>
      <w:proofErr w:type="spellStart"/>
      <w:r w:rsidRPr="00220C32">
        <w:rPr>
          <w:rFonts w:ascii="Times New Roman" w:hAnsi="Times New Roman" w:cs="Times New Roman"/>
          <w:iCs/>
          <w:sz w:val="24"/>
          <w:szCs w:val="24"/>
        </w:rPr>
        <w:t>developinginfrastructure</w:t>
      </w:r>
      <w:proofErr w:type="spellEnd"/>
      <w:r w:rsidRPr="00220C32">
        <w:rPr>
          <w:rFonts w:ascii="Times New Roman" w:hAnsi="Times New Roman" w:cs="Times New Roman"/>
          <w:iCs/>
          <w:sz w:val="24"/>
          <w:szCs w:val="24"/>
        </w:rPr>
        <w:t xml:space="preserve"> underneath the city in order to avoid surface congestion and environmental conflict which improves the street </w:t>
      </w:r>
      <w:proofErr w:type="spellStart"/>
      <w:r w:rsidRPr="00220C32">
        <w:rPr>
          <w:rFonts w:ascii="Times New Roman" w:hAnsi="Times New Roman" w:cs="Times New Roman"/>
          <w:iCs/>
          <w:sz w:val="24"/>
          <w:szCs w:val="24"/>
        </w:rPr>
        <w:t>imagebility</w:t>
      </w:r>
      <w:proofErr w:type="spellEnd"/>
      <w:r w:rsidRPr="00220C32">
        <w:rPr>
          <w:rFonts w:ascii="Times New Roman" w:hAnsi="Times New Roman" w:cs="Times New Roman"/>
          <w:iCs/>
          <w:sz w:val="24"/>
          <w:szCs w:val="24"/>
        </w:rPr>
        <w:t>.</w:t>
      </w:r>
      <w:r>
        <w:rPr>
          <w:rFonts w:ascii="Times New Roman" w:hAnsi="Times New Roman" w:cs="Times New Roman"/>
          <w:iCs/>
          <w:sz w:val="24"/>
          <w:szCs w:val="24"/>
        </w:rPr>
        <w:t xml:space="preserve"> </w:t>
      </w:r>
      <w:r w:rsidRPr="00220C32">
        <w:rPr>
          <w:rFonts w:ascii="Times New Roman" w:hAnsi="Times New Roman" w:cs="Times New Roman"/>
          <w:iCs/>
          <w:sz w:val="24"/>
          <w:szCs w:val="24"/>
        </w:rPr>
        <w:t>In India its high time now to include the use of urban underground space in planning and development of the city. This dissertation will argue how necessary it is to develop the urban underground space within the urban context, which is an alternative solution for urban design problem. The research shows the scope of NEOM design principle, in Indian congested streets.</w:t>
      </w:r>
    </w:p>
    <w:p w14:paraId="0023BB61" w14:textId="77777777" w:rsidR="00220C32" w:rsidRPr="00220C32" w:rsidRDefault="00220C32" w:rsidP="00220C32">
      <w:pPr>
        <w:jc w:val="both"/>
        <w:rPr>
          <w:rFonts w:ascii="Times New Roman" w:hAnsi="Times New Roman" w:cs="Times New Roman"/>
          <w:iCs/>
          <w:sz w:val="24"/>
          <w:szCs w:val="24"/>
        </w:rPr>
      </w:pPr>
    </w:p>
    <w:p w14:paraId="1774FA81" w14:textId="179863DB" w:rsidR="00350B1A" w:rsidRDefault="00220C32" w:rsidP="00220C32">
      <w:pPr>
        <w:jc w:val="both"/>
        <w:rPr>
          <w:rFonts w:ascii="Times New Roman" w:hAnsi="Times New Roman" w:cs="Times New Roman"/>
          <w:i/>
          <w:sz w:val="24"/>
          <w:szCs w:val="24"/>
        </w:rPr>
      </w:pPr>
      <w:r w:rsidRPr="00220C32">
        <w:rPr>
          <w:rFonts w:ascii="Times New Roman" w:hAnsi="Times New Roman" w:cs="Times New Roman"/>
          <w:iCs/>
          <w:sz w:val="24"/>
          <w:szCs w:val="24"/>
        </w:rPr>
        <w:t xml:space="preserve">Keywords: </w:t>
      </w:r>
      <w:r w:rsidRPr="00220C32">
        <w:rPr>
          <w:rFonts w:ascii="Times New Roman" w:hAnsi="Times New Roman" w:cs="Times New Roman"/>
          <w:i/>
          <w:sz w:val="24"/>
          <w:szCs w:val="24"/>
        </w:rPr>
        <w:t xml:space="preserve">Urban Underground space; NEOM design principle; </w:t>
      </w:r>
      <w:proofErr w:type="spellStart"/>
      <w:r w:rsidRPr="00220C32">
        <w:rPr>
          <w:rFonts w:ascii="Times New Roman" w:hAnsi="Times New Roman" w:cs="Times New Roman"/>
          <w:i/>
          <w:sz w:val="24"/>
          <w:szCs w:val="24"/>
        </w:rPr>
        <w:t>imagebility</w:t>
      </w:r>
      <w:proofErr w:type="spellEnd"/>
      <w:r w:rsidRPr="00220C32">
        <w:rPr>
          <w:rFonts w:ascii="Times New Roman" w:hAnsi="Times New Roman" w:cs="Times New Roman"/>
          <w:i/>
          <w:sz w:val="24"/>
          <w:szCs w:val="24"/>
        </w:rPr>
        <w:t>; Sustainable developmen</w:t>
      </w:r>
      <w:r w:rsidRPr="00220C32">
        <w:rPr>
          <w:rFonts w:ascii="Times New Roman" w:hAnsi="Times New Roman" w:cs="Times New Roman"/>
          <w:i/>
          <w:sz w:val="24"/>
          <w:szCs w:val="24"/>
        </w:rPr>
        <w:t>t</w:t>
      </w:r>
    </w:p>
    <w:p w14:paraId="4C3B8D31" w14:textId="23A47954" w:rsidR="00220C32" w:rsidRDefault="00220C32" w:rsidP="00220C32">
      <w:pPr>
        <w:jc w:val="both"/>
        <w:rPr>
          <w:rFonts w:ascii="Times New Roman" w:hAnsi="Times New Roman" w:cs="Times New Roman"/>
          <w:i/>
          <w:sz w:val="24"/>
          <w:szCs w:val="24"/>
        </w:rPr>
      </w:pPr>
    </w:p>
    <w:p w14:paraId="77CF4DE6" w14:textId="66EC6E35" w:rsidR="00220C32" w:rsidRDefault="00220C32" w:rsidP="00220C32">
      <w:pPr>
        <w:jc w:val="both"/>
        <w:rPr>
          <w:rFonts w:ascii="Times New Roman" w:hAnsi="Times New Roman" w:cs="Times New Roman"/>
          <w:i/>
          <w:sz w:val="24"/>
          <w:szCs w:val="24"/>
        </w:rPr>
      </w:pPr>
    </w:p>
    <w:p w14:paraId="174CD8A0" w14:textId="7A1F1EC7" w:rsidR="00220C32" w:rsidRDefault="00220C32" w:rsidP="00220C32">
      <w:pPr>
        <w:jc w:val="both"/>
        <w:rPr>
          <w:rFonts w:ascii="Times New Roman" w:hAnsi="Times New Roman" w:cs="Times New Roman"/>
          <w:i/>
          <w:sz w:val="24"/>
          <w:szCs w:val="24"/>
        </w:rPr>
      </w:pPr>
    </w:p>
    <w:p w14:paraId="16ECC263" w14:textId="13EA20D1" w:rsidR="00220C32" w:rsidRDefault="00220C32" w:rsidP="00220C32">
      <w:pPr>
        <w:jc w:val="both"/>
        <w:rPr>
          <w:rFonts w:ascii="Times New Roman" w:hAnsi="Times New Roman" w:cs="Times New Roman"/>
          <w:i/>
          <w:sz w:val="24"/>
          <w:szCs w:val="24"/>
        </w:rPr>
      </w:pPr>
    </w:p>
    <w:p w14:paraId="17F9A508" w14:textId="5F3CD2BC" w:rsidR="00220C32" w:rsidRDefault="00220C32" w:rsidP="00220C32">
      <w:pPr>
        <w:jc w:val="both"/>
        <w:rPr>
          <w:rFonts w:ascii="Times New Roman" w:hAnsi="Times New Roman" w:cs="Times New Roman"/>
          <w:i/>
          <w:sz w:val="24"/>
          <w:szCs w:val="24"/>
        </w:rPr>
      </w:pPr>
    </w:p>
    <w:p w14:paraId="3B6D644B" w14:textId="6EAD5D98" w:rsidR="00220C32" w:rsidRDefault="00220C32" w:rsidP="00220C32">
      <w:pPr>
        <w:jc w:val="both"/>
        <w:rPr>
          <w:rFonts w:ascii="Times New Roman" w:hAnsi="Times New Roman" w:cs="Times New Roman"/>
          <w:i/>
          <w:sz w:val="24"/>
          <w:szCs w:val="24"/>
        </w:rPr>
      </w:pPr>
    </w:p>
    <w:p w14:paraId="0BEC93F2" w14:textId="0DF46AFB" w:rsidR="00220C32" w:rsidRDefault="00220C32" w:rsidP="00220C32">
      <w:pPr>
        <w:jc w:val="both"/>
        <w:rPr>
          <w:rFonts w:ascii="Times New Roman" w:hAnsi="Times New Roman" w:cs="Times New Roman"/>
          <w:i/>
          <w:sz w:val="24"/>
          <w:szCs w:val="24"/>
        </w:rPr>
      </w:pPr>
    </w:p>
    <w:p w14:paraId="74B8DE45" w14:textId="7333FB05" w:rsidR="00220C32" w:rsidRDefault="00220C32" w:rsidP="00220C32">
      <w:pPr>
        <w:jc w:val="both"/>
        <w:rPr>
          <w:rFonts w:ascii="Times New Roman" w:hAnsi="Times New Roman" w:cs="Times New Roman"/>
          <w:i/>
          <w:sz w:val="24"/>
          <w:szCs w:val="24"/>
        </w:rPr>
      </w:pPr>
    </w:p>
    <w:p w14:paraId="2C31D5B2" w14:textId="0EDFD047" w:rsidR="00220C32" w:rsidRDefault="00220C32" w:rsidP="00220C32">
      <w:pPr>
        <w:jc w:val="both"/>
        <w:rPr>
          <w:rFonts w:ascii="Times New Roman" w:hAnsi="Times New Roman" w:cs="Times New Roman"/>
          <w:i/>
          <w:sz w:val="24"/>
          <w:szCs w:val="24"/>
        </w:rPr>
      </w:pPr>
    </w:p>
    <w:p w14:paraId="3B45F9A0" w14:textId="0686540F" w:rsidR="00220C32" w:rsidRDefault="00220C32" w:rsidP="00220C32">
      <w:pPr>
        <w:jc w:val="both"/>
        <w:rPr>
          <w:rFonts w:ascii="Times New Roman" w:hAnsi="Times New Roman" w:cs="Times New Roman"/>
          <w:i/>
          <w:sz w:val="24"/>
          <w:szCs w:val="24"/>
        </w:rPr>
      </w:pPr>
    </w:p>
    <w:p w14:paraId="6A536A43" w14:textId="1D2069A1" w:rsidR="00220C32" w:rsidRDefault="00220C32" w:rsidP="00220C32">
      <w:pPr>
        <w:jc w:val="both"/>
        <w:rPr>
          <w:rFonts w:ascii="Times New Roman" w:hAnsi="Times New Roman" w:cs="Times New Roman"/>
          <w:i/>
          <w:sz w:val="24"/>
          <w:szCs w:val="24"/>
        </w:rPr>
      </w:pPr>
    </w:p>
    <w:p w14:paraId="7F80FE6E" w14:textId="12ADC3F7" w:rsidR="00220C32" w:rsidRDefault="00220C32" w:rsidP="00220C32">
      <w:pPr>
        <w:jc w:val="both"/>
        <w:rPr>
          <w:rFonts w:ascii="Times New Roman" w:hAnsi="Times New Roman" w:cs="Times New Roman"/>
          <w:i/>
          <w:sz w:val="24"/>
          <w:szCs w:val="24"/>
        </w:rPr>
      </w:pPr>
    </w:p>
    <w:p w14:paraId="2F4393E7" w14:textId="4E8DCF19" w:rsidR="00220C32" w:rsidRDefault="00220C32" w:rsidP="00220C32">
      <w:pPr>
        <w:jc w:val="both"/>
        <w:rPr>
          <w:rFonts w:ascii="Times New Roman" w:hAnsi="Times New Roman" w:cs="Times New Roman"/>
          <w:i/>
          <w:sz w:val="24"/>
          <w:szCs w:val="24"/>
        </w:rPr>
      </w:pPr>
    </w:p>
    <w:p w14:paraId="314EC52E" w14:textId="35EF3A0C" w:rsidR="00220C32" w:rsidRDefault="00220C32" w:rsidP="00220C32">
      <w:pPr>
        <w:jc w:val="both"/>
        <w:rPr>
          <w:rFonts w:ascii="Times New Roman" w:hAnsi="Times New Roman" w:cs="Times New Roman"/>
          <w:i/>
          <w:sz w:val="24"/>
          <w:szCs w:val="24"/>
        </w:rPr>
      </w:pPr>
    </w:p>
    <w:p w14:paraId="13E433A3" w14:textId="5D2DFB6F" w:rsidR="00220C32" w:rsidRPr="00220C32" w:rsidRDefault="00220C32" w:rsidP="00220C32">
      <w:pPr>
        <w:jc w:val="both"/>
        <w:rPr>
          <w:rFonts w:ascii="Times New Roman" w:hAnsi="Times New Roman" w:cs="Times New Roman"/>
          <w:b/>
          <w:bCs/>
          <w:iCs/>
          <w:sz w:val="24"/>
          <w:szCs w:val="24"/>
          <w:u w:val="single"/>
        </w:rPr>
      </w:pPr>
      <w:r w:rsidRPr="00220C32">
        <w:rPr>
          <w:rFonts w:ascii="Times New Roman" w:hAnsi="Times New Roman" w:cs="Times New Roman"/>
          <w:b/>
          <w:bCs/>
          <w:iCs/>
          <w:sz w:val="24"/>
          <w:szCs w:val="24"/>
          <w:u w:val="single"/>
        </w:rPr>
        <w:lastRenderedPageBreak/>
        <w:t xml:space="preserve">INTERPRETING FORM BASED CODE </w:t>
      </w:r>
      <w:proofErr w:type="gramStart"/>
      <w:r w:rsidRPr="00220C32">
        <w:rPr>
          <w:rFonts w:ascii="Times New Roman" w:hAnsi="Times New Roman" w:cs="Times New Roman"/>
          <w:b/>
          <w:bCs/>
          <w:iCs/>
          <w:sz w:val="24"/>
          <w:szCs w:val="24"/>
          <w:u w:val="single"/>
        </w:rPr>
        <w:t>IN  HISTORIC</w:t>
      </w:r>
      <w:proofErr w:type="gramEnd"/>
      <w:r w:rsidRPr="00220C32">
        <w:rPr>
          <w:rFonts w:ascii="Times New Roman" w:hAnsi="Times New Roman" w:cs="Times New Roman"/>
          <w:b/>
          <w:bCs/>
          <w:iCs/>
          <w:sz w:val="24"/>
          <w:szCs w:val="24"/>
          <w:u w:val="single"/>
        </w:rPr>
        <w:t xml:space="preserve"> RESIDENTIAL CORRIDOR</w:t>
      </w:r>
    </w:p>
    <w:p w14:paraId="349DA033" w14:textId="77777777" w:rsidR="00220C32" w:rsidRPr="00220C32" w:rsidRDefault="00220C32" w:rsidP="00220C32">
      <w:pPr>
        <w:jc w:val="both"/>
        <w:rPr>
          <w:rFonts w:ascii="Times New Roman" w:hAnsi="Times New Roman" w:cs="Times New Roman"/>
          <w:iCs/>
          <w:sz w:val="24"/>
          <w:szCs w:val="24"/>
          <w:lang w:val="en-IN"/>
        </w:rPr>
      </w:pPr>
    </w:p>
    <w:p w14:paraId="1E178FE8" w14:textId="77777777" w:rsidR="00220C32" w:rsidRPr="00220C32" w:rsidRDefault="00220C32" w:rsidP="00220C32">
      <w:pPr>
        <w:jc w:val="both"/>
        <w:rPr>
          <w:rFonts w:ascii="Times New Roman" w:hAnsi="Times New Roman" w:cs="Times New Roman"/>
          <w:iCs/>
          <w:sz w:val="24"/>
          <w:szCs w:val="24"/>
          <w:lang w:val="en-IN"/>
        </w:rPr>
      </w:pPr>
      <w:r w:rsidRPr="00220C32">
        <w:rPr>
          <w:rFonts w:ascii="Times New Roman" w:hAnsi="Times New Roman" w:cs="Times New Roman"/>
          <w:iCs/>
          <w:sz w:val="24"/>
          <w:szCs w:val="24"/>
          <w:lang w:val="en-IN"/>
        </w:rPr>
        <w:t>DILJAN CK TVE20MUD006   M3 URBANDESIGN   CET</w:t>
      </w:r>
    </w:p>
    <w:p w14:paraId="08F886C9" w14:textId="77777777" w:rsidR="00220C32" w:rsidRPr="00220C32" w:rsidRDefault="00220C32" w:rsidP="00220C32">
      <w:pPr>
        <w:jc w:val="both"/>
        <w:rPr>
          <w:rFonts w:ascii="Times New Roman" w:hAnsi="Times New Roman" w:cs="Times New Roman"/>
          <w:iCs/>
          <w:sz w:val="24"/>
          <w:szCs w:val="24"/>
          <w:lang w:val="en-IN"/>
        </w:rPr>
      </w:pPr>
    </w:p>
    <w:p w14:paraId="415775C8" w14:textId="77777777" w:rsidR="00220C32" w:rsidRPr="00220C32" w:rsidRDefault="00220C32" w:rsidP="00220C32">
      <w:pPr>
        <w:jc w:val="both"/>
        <w:rPr>
          <w:rFonts w:ascii="Times New Roman" w:hAnsi="Times New Roman" w:cs="Times New Roman"/>
          <w:b/>
          <w:iCs/>
          <w:sz w:val="24"/>
          <w:szCs w:val="24"/>
          <w:lang w:val="en-IN"/>
        </w:rPr>
      </w:pPr>
      <w:r w:rsidRPr="00220C32">
        <w:rPr>
          <w:rFonts w:ascii="Times New Roman" w:hAnsi="Times New Roman" w:cs="Times New Roman"/>
          <w:b/>
          <w:iCs/>
          <w:sz w:val="24"/>
          <w:szCs w:val="24"/>
          <w:lang w:val="en-IN"/>
        </w:rPr>
        <w:t>ABSTRACT</w:t>
      </w:r>
    </w:p>
    <w:p w14:paraId="7DD20D38" w14:textId="77777777" w:rsidR="00220C32" w:rsidRPr="00220C32" w:rsidRDefault="00220C32" w:rsidP="00220C32">
      <w:pPr>
        <w:jc w:val="both"/>
        <w:rPr>
          <w:rFonts w:ascii="Times New Roman" w:hAnsi="Times New Roman" w:cs="Times New Roman"/>
          <w:iCs/>
          <w:sz w:val="24"/>
          <w:szCs w:val="24"/>
          <w:lang w:val="en-IN"/>
        </w:rPr>
      </w:pPr>
      <w:r w:rsidRPr="00220C32">
        <w:rPr>
          <w:rFonts w:ascii="Times New Roman" w:hAnsi="Times New Roman" w:cs="Times New Roman"/>
          <w:iCs/>
          <w:sz w:val="24"/>
          <w:szCs w:val="24"/>
          <w:lang w:val="en-IN"/>
        </w:rPr>
        <w:t>Every location on the planet has a history and culture that give it its own identity and character, making it distinct from others. urbanised world, it is fashionable to remould its original character and impression in a contemporary style. The new character and impression of places show a complete detachment from their roots. The heritage and cultural values of the place are replaced by new impressions, and as a result, they eventually lose their identity and character and never have sustenance. In this situation, form-based coding acts as a tool in the urban design process, helping to come up with solutions that strongly bind individuals to their neighbourhood and are closely related to culture through the physical spaces they are associated with. Form-based code was made by pioneers of new urbanism in 1987 in the United States of America. Since then, it has been used in various projects inside and outside the USA with varied scales, from the design of a single building to the design of a whole community.</w:t>
      </w:r>
    </w:p>
    <w:p w14:paraId="7E522915" w14:textId="77777777" w:rsidR="00220C32" w:rsidRPr="00220C32" w:rsidRDefault="00220C32" w:rsidP="00220C32">
      <w:pPr>
        <w:jc w:val="both"/>
        <w:rPr>
          <w:rFonts w:ascii="Times New Roman" w:hAnsi="Times New Roman" w:cs="Times New Roman"/>
          <w:iCs/>
          <w:sz w:val="24"/>
          <w:szCs w:val="24"/>
          <w:lang w:val="en-IN"/>
        </w:rPr>
      </w:pPr>
      <w:r w:rsidRPr="00220C32">
        <w:rPr>
          <w:rFonts w:ascii="Times New Roman" w:hAnsi="Times New Roman" w:cs="Times New Roman"/>
          <w:iCs/>
          <w:sz w:val="24"/>
          <w:szCs w:val="24"/>
          <w:lang w:val="en-IN"/>
        </w:rPr>
        <w:t xml:space="preserve">This research makes an effort to interpret the form-based code in historic corridors to establish the association of physical form and space with the public realm to uphold the context and culture. Many of the historic corridors are undergoing a tremendous transformation in their physical form, avoiding their culture and context. This will lead to it losing its identity in form and function. If the case of </w:t>
      </w:r>
      <w:proofErr w:type="spellStart"/>
      <w:r w:rsidRPr="00220C32">
        <w:rPr>
          <w:rFonts w:ascii="Times New Roman" w:hAnsi="Times New Roman" w:cs="Times New Roman"/>
          <w:iCs/>
          <w:sz w:val="24"/>
          <w:szCs w:val="24"/>
          <w:lang w:val="en-IN"/>
        </w:rPr>
        <w:t>Valiyashala</w:t>
      </w:r>
      <w:proofErr w:type="spellEnd"/>
      <w:r w:rsidRPr="00220C32">
        <w:rPr>
          <w:rFonts w:ascii="Times New Roman" w:hAnsi="Times New Roman" w:cs="Times New Roman"/>
          <w:iCs/>
          <w:sz w:val="24"/>
          <w:szCs w:val="24"/>
          <w:lang w:val="en-IN"/>
        </w:rPr>
        <w:t xml:space="preserve"> in Trivandrum is taken as the case, which is transforming its form and will lead to the loss of its identity, the form-based code will be a suitable tool to strengthen its historic value. The </w:t>
      </w:r>
      <w:r w:rsidRPr="00220C32">
        <w:rPr>
          <w:rFonts w:ascii="Times New Roman" w:hAnsi="Times New Roman" w:cs="Times New Roman"/>
          <w:iCs/>
          <w:sz w:val="24"/>
          <w:szCs w:val="24"/>
        </w:rPr>
        <w:t xml:space="preserve">study concludes with </w:t>
      </w:r>
      <w:proofErr w:type="spellStart"/>
      <w:r w:rsidRPr="00220C32">
        <w:rPr>
          <w:rFonts w:ascii="Times New Roman" w:hAnsi="Times New Roman" w:cs="Times New Roman"/>
          <w:iCs/>
          <w:sz w:val="24"/>
          <w:szCs w:val="24"/>
        </w:rPr>
        <w:t>analysing</w:t>
      </w:r>
      <w:proofErr w:type="spellEnd"/>
      <w:r w:rsidRPr="00220C32">
        <w:rPr>
          <w:rFonts w:ascii="Times New Roman" w:hAnsi="Times New Roman" w:cs="Times New Roman"/>
          <w:iCs/>
          <w:sz w:val="24"/>
          <w:szCs w:val="24"/>
        </w:rPr>
        <w:t xml:space="preserve"> existing</w:t>
      </w:r>
      <w:r w:rsidRPr="00220C32">
        <w:rPr>
          <w:rFonts w:ascii="Times New Roman" w:hAnsi="Times New Roman" w:cs="Times New Roman"/>
          <w:iCs/>
          <w:sz w:val="24"/>
          <w:szCs w:val="24"/>
          <w:lang w:val="en-IN"/>
        </w:rPr>
        <w:t xml:space="preserve"> code (KMBR) of </w:t>
      </w:r>
      <w:proofErr w:type="spellStart"/>
      <w:r w:rsidRPr="00220C32">
        <w:rPr>
          <w:rFonts w:ascii="Times New Roman" w:hAnsi="Times New Roman" w:cs="Times New Roman"/>
          <w:iCs/>
          <w:sz w:val="24"/>
          <w:szCs w:val="24"/>
          <w:lang w:val="en-IN"/>
        </w:rPr>
        <w:t>Valiyashala</w:t>
      </w:r>
      <w:proofErr w:type="spellEnd"/>
      <w:r w:rsidRPr="00220C32">
        <w:rPr>
          <w:rFonts w:ascii="Times New Roman" w:hAnsi="Times New Roman" w:cs="Times New Roman"/>
          <w:iCs/>
          <w:sz w:val="24"/>
          <w:szCs w:val="24"/>
          <w:lang w:val="en-IN"/>
        </w:rPr>
        <w:t xml:space="preserve"> </w:t>
      </w:r>
      <w:r w:rsidRPr="00220C32">
        <w:rPr>
          <w:rFonts w:ascii="Times New Roman" w:hAnsi="Times New Roman" w:cs="Times New Roman"/>
          <w:iCs/>
          <w:sz w:val="24"/>
          <w:szCs w:val="24"/>
        </w:rPr>
        <w:t xml:space="preserve">and </w:t>
      </w:r>
      <w:r w:rsidRPr="00220C32">
        <w:rPr>
          <w:rFonts w:ascii="Times New Roman" w:hAnsi="Times New Roman" w:cs="Times New Roman"/>
          <w:iCs/>
          <w:sz w:val="24"/>
          <w:szCs w:val="24"/>
          <w:lang w:val="en-IN"/>
        </w:rPr>
        <w:t>form-based code</w:t>
      </w:r>
      <w:r w:rsidRPr="00220C32">
        <w:rPr>
          <w:rFonts w:ascii="Times New Roman" w:hAnsi="Times New Roman" w:cs="Times New Roman"/>
          <w:iCs/>
          <w:sz w:val="24"/>
          <w:szCs w:val="24"/>
        </w:rPr>
        <w:t xml:space="preserve"> to find the requirements in </w:t>
      </w:r>
      <w:proofErr w:type="spellStart"/>
      <w:r w:rsidRPr="00220C32">
        <w:rPr>
          <w:rFonts w:ascii="Times New Roman" w:hAnsi="Times New Roman" w:cs="Times New Roman"/>
          <w:iCs/>
          <w:sz w:val="24"/>
          <w:szCs w:val="24"/>
        </w:rPr>
        <w:t>fbc</w:t>
      </w:r>
      <w:proofErr w:type="spellEnd"/>
      <w:r w:rsidRPr="00220C32">
        <w:rPr>
          <w:rFonts w:ascii="Times New Roman" w:hAnsi="Times New Roman" w:cs="Times New Roman"/>
          <w:iCs/>
          <w:sz w:val="24"/>
          <w:szCs w:val="24"/>
        </w:rPr>
        <w:t xml:space="preserve"> for </w:t>
      </w:r>
      <w:proofErr w:type="spellStart"/>
      <w:r w:rsidRPr="00220C32">
        <w:rPr>
          <w:rFonts w:ascii="Times New Roman" w:hAnsi="Times New Roman" w:cs="Times New Roman"/>
          <w:iCs/>
          <w:sz w:val="24"/>
          <w:szCs w:val="24"/>
        </w:rPr>
        <w:t>valiyashala</w:t>
      </w:r>
      <w:proofErr w:type="spellEnd"/>
      <w:r w:rsidRPr="00220C32">
        <w:rPr>
          <w:rFonts w:ascii="Times New Roman" w:hAnsi="Times New Roman" w:cs="Times New Roman"/>
          <w:iCs/>
          <w:sz w:val="24"/>
          <w:szCs w:val="24"/>
        </w:rPr>
        <w:t>.</w:t>
      </w:r>
    </w:p>
    <w:p w14:paraId="30FF01B1" w14:textId="77777777" w:rsidR="00220C32" w:rsidRPr="00220C32" w:rsidRDefault="00220C32" w:rsidP="00220C32">
      <w:pPr>
        <w:jc w:val="both"/>
        <w:rPr>
          <w:rFonts w:ascii="Times New Roman" w:hAnsi="Times New Roman" w:cs="Times New Roman"/>
          <w:i/>
          <w:iCs/>
          <w:sz w:val="24"/>
          <w:szCs w:val="24"/>
        </w:rPr>
      </w:pPr>
      <w:r w:rsidRPr="00220C32">
        <w:rPr>
          <w:rFonts w:ascii="Times New Roman" w:hAnsi="Times New Roman" w:cs="Times New Roman"/>
          <w:i/>
          <w:iCs/>
          <w:sz w:val="24"/>
          <w:szCs w:val="24"/>
        </w:rPr>
        <w:t xml:space="preserve">Key words: </w:t>
      </w:r>
      <w:r w:rsidRPr="00220C32">
        <w:rPr>
          <w:rFonts w:ascii="Times New Roman" w:hAnsi="Times New Roman" w:cs="Times New Roman"/>
          <w:i/>
          <w:iCs/>
          <w:sz w:val="24"/>
          <w:szCs w:val="24"/>
          <w:lang w:val="en-IN"/>
        </w:rPr>
        <w:t>Form based code, Urban conservation, Her</w:t>
      </w:r>
      <w:proofErr w:type="spellStart"/>
      <w:r w:rsidRPr="00220C32">
        <w:rPr>
          <w:rFonts w:ascii="Times New Roman" w:hAnsi="Times New Roman" w:cs="Times New Roman"/>
          <w:i/>
          <w:iCs/>
          <w:sz w:val="24"/>
          <w:szCs w:val="24"/>
        </w:rPr>
        <w:t>itage</w:t>
      </w:r>
      <w:proofErr w:type="spellEnd"/>
    </w:p>
    <w:p w14:paraId="3592AB03" w14:textId="4813BB46" w:rsidR="00220C32" w:rsidRDefault="00220C32" w:rsidP="00220C32">
      <w:pPr>
        <w:jc w:val="both"/>
        <w:rPr>
          <w:rFonts w:ascii="Times New Roman" w:hAnsi="Times New Roman" w:cs="Times New Roman"/>
          <w:iCs/>
          <w:sz w:val="24"/>
          <w:szCs w:val="24"/>
        </w:rPr>
      </w:pPr>
    </w:p>
    <w:p w14:paraId="38044020" w14:textId="161CE159" w:rsidR="00220C32" w:rsidRDefault="00220C32" w:rsidP="00220C32">
      <w:pPr>
        <w:jc w:val="both"/>
        <w:rPr>
          <w:rFonts w:ascii="Times New Roman" w:hAnsi="Times New Roman" w:cs="Times New Roman"/>
          <w:iCs/>
          <w:sz w:val="24"/>
          <w:szCs w:val="24"/>
        </w:rPr>
      </w:pPr>
    </w:p>
    <w:p w14:paraId="6CFDBF03" w14:textId="5D95D252" w:rsidR="00220C32" w:rsidRDefault="00220C32" w:rsidP="00220C32">
      <w:pPr>
        <w:jc w:val="both"/>
        <w:rPr>
          <w:rFonts w:ascii="Times New Roman" w:hAnsi="Times New Roman" w:cs="Times New Roman"/>
          <w:iCs/>
          <w:sz w:val="24"/>
          <w:szCs w:val="24"/>
        </w:rPr>
      </w:pPr>
    </w:p>
    <w:p w14:paraId="57B273EC" w14:textId="7416004B" w:rsidR="00220C32" w:rsidRDefault="00220C32" w:rsidP="00220C32">
      <w:pPr>
        <w:jc w:val="both"/>
        <w:rPr>
          <w:rFonts w:ascii="Times New Roman" w:hAnsi="Times New Roman" w:cs="Times New Roman"/>
          <w:iCs/>
          <w:sz w:val="24"/>
          <w:szCs w:val="24"/>
        </w:rPr>
      </w:pPr>
    </w:p>
    <w:p w14:paraId="0B163C1A" w14:textId="6F0C78D9" w:rsidR="00220C32" w:rsidRDefault="00220C32" w:rsidP="00220C32">
      <w:pPr>
        <w:jc w:val="both"/>
        <w:rPr>
          <w:rFonts w:ascii="Times New Roman" w:hAnsi="Times New Roman" w:cs="Times New Roman"/>
          <w:iCs/>
          <w:sz w:val="24"/>
          <w:szCs w:val="24"/>
        </w:rPr>
      </w:pPr>
    </w:p>
    <w:p w14:paraId="4C852101" w14:textId="2A500D17" w:rsidR="00220C32" w:rsidRDefault="00220C32" w:rsidP="00220C32">
      <w:pPr>
        <w:jc w:val="both"/>
        <w:rPr>
          <w:rFonts w:ascii="Times New Roman" w:hAnsi="Times New Roman" w:cs="Times New Roman"/>
          <w:iCs/>
          <w:sz w:val="24"/>
          <w:szCs w:val="24"/>
        </w:rPr>
      </w:pPr>
    </w:p>
    <w:p w14:paraId="5C12EA25" w14:textId="5CAD6F85" w:rsidR="00220C32" w:rsidRDefault="00220C32" w:rsidP="00220C32">
      <w:pPr>
        <w:jc w:val="both"/>
        <w:rPr>
          <w:rFonts w:ascii="Times New Roman" w:hAnsi="Times New Roman" w:cs="Times New Roman"/>
          <w:iCs/>
          <w:sz w:val="24"/>
          <w:szCs w:val="24"/>
        </w:rPr>
      </w:pPr>
    </w:p>
    <w:p w14:paraId="049C389B" w14:textId="78344C60" w:rsidR="00220C32" w:rsidRDefault="00220C32" w:rsidP="00220C32">
      <w:pPr>
        <w:jc w:val="both"/>
        <w:rPr>
          <w:rFonts w:ascii="Times New Roman" w:hAnsi="Times New Roman" w:cs="Times New Roman"/>
          <w:iCs/>
          <w:sz w:val="24"/>
          <w:szCs w:val="24"/>
        </w:rPr>
      </w:pPr>
    </w:p>
    <w:p w14:paraId="0962F650" w14:textId="34902338" w:rsidR="00220C32" w:rsidRDefault="00220C32" w:rsidP="00220C32">
      <w:pPr>
        <w:jc w:val="both"/>
        <w:rPr>
          <w:rFonts w:ascii="Times New Roman" w:hAnsi="Times New Roman" w:cs="Times New Roman"/>
          <w:iCs/>
          <w:sz w:val="24"/>
          <w:szCs w:val="24"/>
        </w:rPr>
      </w:pPr>
    </w:p>
    <w:p w14:paraId="00230174" w14:textId="77777777" w:rsidR="00220C32" w:rsidRPr="00220C32" w:rsidRDefault="00220C32" w:rsidP="00220C32">
      <w:pPr>
        <w:jc w:val="both"/>
        <w:rPr>
          <w:rFonts w:ascii="Times New Roman" w:hAnsi="Times New Roman" w:cs="Times New Roman"/>
          <w:iCs/>
          <w:sz w:val="24"/>
          <w:szCs w:val="24"/>
          <w:u w:val="single"/>
          <w:lang w:val="en-GB"/>
        </w:rPr>
      </w:pPr>
      <w:r w:rsidRPr="00220C32">
        <w:rPr>
          <w:rFonts w:ascii="Times New Roman" w:hAnsi="Times New Roman" w:cs="Times New Roman"/>
          <w:b/>
          <w:bCs/>
          <w:iCs/>
          <w:sz w:val="24"/>
          <w:szCs w:val="24"/>
          <w:lang w:val="en-GB"/>
        </w:rPr>
        <w:lastRenderedPageBreak/>
        <w:t xml:space="preserve">TITLE: </w:t>
      </w:r>
      <w:r w:rsidRPr="00220C32">
        <w:rPr>
          <w:rFonts w:ascii="Times New Roman" w:hAnsi="Times New Roman" w:cs="Times New Roman"/>
          <w:b/>
          <w:bCs/>
          <w:iCs/>
          <w:sz w:val="24"/>
          <w:szCs w:val="24"/>
          <w:u w:val="single"/>
          <w:lang w:val="en-GB"/>
        </w:rPr>
        <w:t>DE-DENSIFYING CONGESTED CORES OF CITIES AND THEIR EMERGING DESIGN OPPORTUNITIES</w:t>
      </w:r>
      <w:r w:rsidRPr="00220C32">
        <w:rPr>
          <w:rFonts w:ascii="Times New Roman" w:hAnsi="Times New Roman" w:cs="Times New Roman"/>
          <w:iCs/>
          <w:sz w:val="24"/>
          <w:szCs w:val="24"/>
          <w:u w:val="single"/>
          <w:lang w:val="en-GB"/>
        </w:rPr>
        <w:t xml:space="preserve"> </w:t>
      </w:r>
    </w:p>
    <w:p w14:paraId="59FB6654" w14:textId="77777777" w:rsidR="00220C32" w:rsidRPr="00220C32" w:rsidRDefault="00220C32" w:rsidP="00220C32">
      <w:pPr>
        <w:jc w:val="both"/>
        <w:rPr>
          <w:rFonts w:ascii="Times New Roman" w:hAnsi="Times New Roman" w:cs="Times New Roman"/>
          <w:i/>
          <w:iCs/>
          <w:sz w:val="24"/>
          <w:szCs w:val="24"/>
          <w:lang w:val="en-GB"/>
        </w:rPr>
      </w:pPr>
      <w:r w:rsidRPr="00220C32">
        <w:rPr>
          <w:rFonts w:ascii="Times New Roman" w:hAnsi="Times New Roman" w:cs="Times New Roman"/>
          <w:i/>
          <w:iCs/>
          <w:sz w:val="24"/>
          <w:szCs w:val="24"/>
          <w:lang w:val="en-GB"/>
        </w:rPr>
        <w:t>FAITH ADBUL RASAK ASHARAF</w:t>
      </w:r>
    </w:p>
    <w:p w14:paraId="1C917E49" w14:textId="77777777" w:rsidR="00220C32" w:rsidRPr="00220C32" w:rsidRDefault="00220C32" w:rsidP="00220C32">
      <w:pPr>
        <w:jc w:val="both"/>
        <w:rPr>
          <w:rFonts w:ascii="Times New Roman" w:hAnsi="Times New Roman" w:cs="Times New Roman"/>
          <w:i/>
          <w:iCs/>
          <w:sz w:val="24"/>
          <w:szCs w:val="24"/>
          <w:lang w:val="en-GB"/>
        </w:rPr>
      </w:pPr>
      <w:r w:rsidRPr="00220C32">
        <w:rPr>
          <w:rFonts w:ascii="Times New Roman" w:hAnsi="Times New Roman" w:cs="Times New Roman"/>
          <w:i/>
          <w:iCs/>
          <w:sz w:val="24"/>
          <w:szCs w:val="24"/>
          <w:lang w:val="en-GB"/>
        </w:rPr>
        <w:t>TVE20MUD007</w:t>
      </w:r>
    </w:p>
    <w:p w14:paraId="14A66940" w14:textId="77777777" w:rsidR="00220C32" w:rsidRPr="00220C32" w:rsidRDefault="00220C32" w:rsidP="00220C32">
      <w:pPr>
        <w:jc w:val="both"/>
        <w:rPr>
          <w:rFonts w:ascii="Times New Roman" w:hAnsi="Times New Roman" w:cs="Times New Roman"/>
          <w:b/>
          <w:bCs/>
          <w:iCs/>
          <w:sz w:val="24"/>
          <w:szCs w:val="24"/>
          <w:lang w:val="en-GB"/>
        </w:rPr>
      </w:pPr>
      <w:bookmarkStart w:id="0" w:name="_Toc102213611"/>
      <w:bookmarkStart w:id="1" w:name="_Toc102297086"/>
      <w:bookmarkStart w:id="2" w:name="_Toc102323407"/>
      <w:bookmarkStart w:id="3" w:name="_Toc102323479"/>
      <w:bookmarkStart w:id="4" w:name="_Toc102350388"/>
      <w:bookmarkStart w:id="5" w:name="_Toc102357264"/>
      <w:bookmarkStart w:id="6" w:name="_Toc102357364"/>
      <w:bookmarkStart w:id="7" w:name="_Toc102357464"/>
      <w:bookmarkStart w:id="8" w:name="_Toc102357564"/>
      <w:bookmarkStart w:id="9" w:name="_Toc103095981"/>
      <w:bookmarkStart w:id="10" w:name="_Toc107757657"/>
      <w:r w:rsidRPr="00220C32">
        <w:rPr>
          <w:rFonts w:ascii="Times New Roman" w:hAnsi="Times New Roman" w:cs="Times New Roman"/>
          <w:b/>
          <w:bCs/>
          <w:iCs/>
          <w:sz w:val="24"/>
          <w:szCs w:val="24"/>
          <w:lang w:val="en-GB"/>
        </w:rPr>
        <w:t>ABSTRACT</w:t>
      </w:r>
      <w:bookmarkEnd w:id="0"/>
      <w:bookmarkEnd w:id="1"/>
      <w:bookmarkEnd w:id="2"/>
      <w:bookmarkEnd w:id="3"/>
      <w:bookmarkEnd w:id="4"/>
      <w:bookmarkEnd w:id="5"/>
      <w:bookmarkEnd w:id="6"/>
      <w:bookmarkEnd w:id="7"/>
      <w:bookmarkEnd w:id="8"/>
      <w:bookmarkEnd w:id="9"/>
      <w:bookmarkEnd w:id="10"/>
    </w:p>
    <w:p w14:paraId="4F206E9A" w14:textId="77777777" w:rsidR="00220C32" w:rsidRPr="00220C32" w:rsidRDefault="00220C32" w:rsidP="00220C32">
      <w:pPr>
        <w:jc w:val="both"/>
        <w:rPr>
          <w:rFonts w:ascii="Times New Roman" w:hAnsi="Times New Roman" w:cs="Times New Roman"/>
          <w:iCs/>
          <w:sz w:val="24"/>
          <w:szCs w:val="24"/>
        </w:rPr>
      </w:pPr>
      <w:r w:rsidRPr="00220C32">
        <w:rPr>
          <w:rFonts w:ascii="Times New Roman" w:hAnsi="Times New Roman" w:cs="Times New Roman"/>
          <w:iCs/>
          <w:sz w:val="24"/>
          <w:szCs w:val="24"/>
        </w:rPr>
        <w:t xml:space="preserve">In the world scenario, around 3.57 billion people comprised the urban population in 2010. As of 2020, data from the World Bank, it has risen to approximately 4.36 billion, and this has been steadily increasing every year by 2 to 3%. However, every city has a threshold known as urban carrying capacity based on which it can withstand a particular density of people, above which the city might need to resort to measures like expanding its boundaries or growing vertically. As a result of this circumstance, the number of squatter communities is growing, as is the claustrophobic feeling of being confined inside a "concrete jungle." </w:t>
      </w:r>
    </w:p>
    <w:p w14:paraId="2A3FE62F" w14:textId="77777777" w:rsidR="00220C32" w:rsidRPr="00220C32" w:rsidRDefault="00220C32" w:rsidP="00220C32">
      <w:pPr>
        <w:jc w:val="both"/>
        <w:rPr>
          <w:rFonts w:ascii="Times New Roman" w:hAnsi="Times New Roman" w:cs="Times New Roman"/>
          <w:iCs/>
          <w:sz w:val="24"/>
          <w:szCs w:val="24"/>
        </w:rPr>
      </w:pPr>
      <w:r w:rsidRPr="00220C32">
        <w:rPr>
          <w:rFonts w:ascii="Times New Roman" w:hAnsi="Times New Roman" w:cs="Times New Roman"/>
          <w:iCs/>
          <w:sz w:val="24"/>
          <w:szCs w:val="24"/>
        </w:rPr>
        <w:t>The expansion of suburbs, commercial areas, and industrial real estate in the areas surrounding medium-sized cities has resulted in changes to their landscapes and urban forms, as well as a systematic shift in their role in the urban hierarchy when functional endowment and connections to other territories are taken into account. The urban carrying capacity idea provides crucial guidance for city administrators and planners in better managing, designing, planning, constructing, and distributing urban resources to satisfy the huge demands of an ever-growing urban population. An ecological footprint is a criterion of urban carrying capacity, which is the amount of land required to provide humanity with renewable resources and absorb its trash. However, as each piece of land has its unique carrying capacity, including ecological, social, and economic considerations, these metropolitan areas begin to reach a saturation point over time. Various city models have been tried throughout the years to meet the increasing urban population density by moving the zones of work, life, and leisure to achieve maximum sustainable growth.</w:t>
      </w:r>
    </w:p>
    <w:p w14:paraId="706E638D" w14:textId="77777777" w:rsidR="00220C32" w:rsidRPr="00220C32" w:rsidRDefault="00220C32" w:rsidP="00220C32">
      <w:pPr>
        <w:jc w:val="both"/>
        <w:rPr>
          <w:rFonts w:ascii="Times New Roman" w:hAnsi="Times New Roman" w:cs="Times New Roman"/>
          <w:iCs/>
          <w:sz w:val="24"/>
          <w:szCs w:val="24"/>
        </w:rPr>
      </w:pPr>
      <w:r w:rsidRPr="00220C32">
        <w:rPr>
          <w:rFonts w:ascii="Times New Roman" w:hAnsi="Times New Roman" w:cs="Times New Roman"/>
          <w:iCs/>
          <w:sz w:val="24"/>
          <w:szCs w:val="24"/>
        </w:rPr>
        <w:t xml:space="preserve">The current scenario is that of a vertical city and compact city concept, in which the maximum density of people is attempted to fit into a definite area using efficient land use and a variety of other strategies, but this has proven to be a very unsustainable method of growth, as evidenced by the COVID-19 period. Due to a shortage of housing and basic infrastructure, densely populated cities gave rise to massive squatter communities, unable to accommodate the overflowing migrants. </w:t>
      </w:r>
    </w:p>
    <w:p w14:paraId="55EE0731" w14:textId="77777777" w:rsidR="00220C32" w:rsidRPr="00220C32" w:rsidRDefault="00220C32" w:rsidP="00220C32">
      <w:pPr>
        <w:jc w:val="both"/>
        <w:rPr>
          <w:rFonts w:ascii="Times New Roman" w:hAnsi="Times New Roman" w:cs="Times New Roman"/>
          <w:iCs/>
          <w:sz w:val="24"/>
          <w:szCs w:val="24"/>
        </w:rPr>
      </w:pPr>
      <w:r w:rsidRPr="00220C32">
        <w:rPr>
          <w:rFonts w:ascii="Times New Roman" w:hAnsi="Times New Roman" w:cs="Times New Roman"/>
          <w:iCs/>
          <w:sz w:val="24"/>
          <w:szCs w:val="24"/>
        </w:rPr>
        <w:t>To achieve optimum carrying capacity, planning measures such as polycentric city and diffuse city concepts can be implemented, which will help to relieve the congested city core by relocating certain sectors of the town to the city periphery, which will help to create newer spaces for design in terms of public space, transportation, and housing, which is a major concern in the current scenario.</w:t>
      </w:r>
    </w:p>
    <w:p w14:paraId="2796BD17" w14:textId="77777777" w:rsidR="00220C32" w:rsidRPr="00220C32" w:rsidRDefault="00220C32" w:rsidP="00220C32">
      <w:pPr>
        <w:jc w:val="both"/>
        <w:rPr>
          <w:rFonts w:ascii="Times New Roman" w:hAnsi="Times New Roman" w:cs="Times New Roman"/>
          <w:iCs/>
          <w:sz w:val="24"/>
          <w:szCs w:val="24"/>
        </w:rPr>
      </w:pPr>
      <w:r w:rsidRPr="00220C32">
        <w:rPr>
          <w:rFonts w:ascii="Times New Roman" w:hAnsi="Times New Roman" w:cs="Times New Roman"/>
          <w:iCs/>
          <w:sz w:val="24"/>
          <w:szCs w:val="24"/>
        </w:rPr>
        <w:t xml:space="preserve">The study's goal is focused on suggesting design options and solutions in terms of placemaking for better urban quality and urban life for the citizens once city centers have been de-densified based on urban carrying capacity and ecological footprint, taking the case of Kochi as an apt </w:t>
      </w:r>
      <w:r w:rsidRPr="00220C32">
        <w:rPr>
          <w:rFonts w:ascii="Times New Roman" w:hAnsi="Times New Roman" w:cs="Times New Roman"/>
          <w:iCs/>
          <w:sz w:val="24"/>
          <w:szCs w:val="24"/>
        </w:rPr>
        <w:lastRenderedPageBreak/>
        <w:t xml:space="preserve">example of a highly densified city core, focusing on </w:t>
      </w:r>
      <w:proofErr w:type="spellStart"/>
      <w:r w:rsidRPr="00220C32">
        <w:rPr>
          <w:rFonts w:ascii="Times New Roman" w:hAnsi="Times New Roman" w:cs="Times New Roman"/>
          <w:iCs/>
          <w:sz w:val="24"/>
          <w:szCs w:val="24"/>
        </w:rPr>
        <w:t>Edappally</w:t>
      </w:r>
      <w:proofErr w:type="spellEnd"/>
      <w:r w:rsidRPr="00220C32">
        <w:rPr>
          <w:rFonts w:ascii="Times New Roman" w:hAnsi="Times New Roman" w:cs="Times New Roman"/>
          <w:iCs/>
          <w:sz w:val="24"/>
          <w:szCs w:val="24"/>
        </w:rPr>
        <w:t>, which is an agglomeration of many urban factors.</w:t>
      </w:r>
    </w:p>
    <w:p w14:paraId="18A3F21D" w14:textId="464EC1E8" w:rsidR="00220C32" w:rsidRDefault="00220C32" w:rsidP="00220C32">
      <w:pPr>
        <w:jc w:val="both"/>
        <w:rPr>
          <w:rFonts w:ascii="Times New Roman" w:hAnsi="Times New Roman" w:cs="Times New Roman"/>
          <w:i/>
          <w:iCs/>
          <w:sz w:val="24"/>
          <w:szCs w:val="24"/>
          <w:lang w:val="en-GB"/>
        </w:rPr>
      </w:pPr>
      <w:r w:rsidRPr="00220C32">
        <w:rPr>
          <w:rFonts w:ascii="Times New Roman" w:hAnsi="Times New Roman" w:cs="Times New Roman"/>
          <w:b/>
          <w:bCs/>
          <w:iCs/>
          <w:sz w:val="24"/>
          <w:szCs w:val="24"/>
          <w:lang w:val="en-GB"/>
        </w:rPr>
        <w:t>Keywords</w:t>
      </w:r>
      <w:r w:rsidRPr="00220C32">
        <w:rPr>
          <w:rFonts w:ascii="Times New Roman" w:hAnsi="Times New Roman" w:cs="Times New Roman"/>
          <w:iCs/>
          <w:sz w:val="24"/>
          <w:szCs w:val="24"/>
          <w:lang w:val="en-GB"/>
        </w:rPr>
        <w:t xml:space="preserve">: </w:t>
      </w:r>
      <w:r w:rsidRPr="00220C32">
        <w:rPr>
          <w:rFonts w:ascii="Times New Roman" w:hAnsi="Times New Roman" w:cs="Times New Roman"/>
          <w:i/>
          <w:iCs/>
          <w:sz w:val="24"/>
          <w:szCs w:val="24"/>
          <w:lang w:val="en-GB"/>
        </w:rPr>
        <w:t>Urban Carrying capacity, Urbanization, Urban Sprawl, Ecological footprint</w:t>
      </w:r>
    </w:p>
    <w:p w14:paraId="5671C41C" w14:textId="657D566A" w:rsidR="00220C32" w:rsidRDefault="00220C32" w:rsidP="00220C32">
      <w:pPr>
        <w:jc w:val="both"/>
        <w:rPr>
          <w:rFonts w:ascii="Times New Roman" w:hAnsi="Times New Roman" w:cs="Times New Roman"/>
          <w:i/>
          <w:iCs/>
          <w:sz w:val="24"/>
          <w:szCs w:val="24"/>
          <w:lang w:val="en-GB"/>
        </w:rPr>
      </w:pPr>
    </w:p>
    <w:p w14:paraId="1468FE19" w14:textId="1AE8B38A" w:rsidR="00220C32" w:rsidRDefault="00220C32" w:rsidP="00220C32">
      <w:pPr>
        <w:jc w:val="both"/>
        <w:rPr>
          <w:rFonts w:ascii="Times New Roman" w:hAnsi="Times New Roman" w:cs="Times New Roman"/>
          <w:i/>
          <w:iCs/>
          <w:sz w:val="24"/>
          <w:szCs w:val="24"/>
          <w:lang w:val="en-GB"/>
        </w:rPr>
      </w:pPr>
    </w:p>
    <w:p w14:paraId="6C3C8049" w14:textId="6812517A" w:rsidR="00220C32" w:rsidRDefault="00220C32" w:rsidP="00220C32">
      <w:pPr>
        <w:jc w:val="both"/>
        <w:rPr>
          <w:rFonts w:ascii="Times New Roman" w:hAnsi="Times New Roman" w:cs="Times New Roman"/>
          <w:i/>
          <w:iCs/>
          <w:sz w:val="24"/>
          <w:szCs w:val="24"/>
          <w:lang w:val="en-GB"/>
        </w:rPr>
      </w:pPr>
    </w:p>
    <w:p w14:paraId="21CC90F6" w14:textId="3FE1E676" w:rsidR="00220C32" w:rsidRDefault="00220C32" w:rsidP="00220C32">
      <w:pPr>
        <w:jc w:val="both"/>
        <w:rPr>
          <w:rFonts w:ascii="Times New Roman" w:hAnsi="Times New Roman" w:cs="Times New Roman"/>
          <w:i/>
          <w:iCs/>
          <w:sz w:val="24"/>
          <w:szCs w:val="24"/>
          <w:lang w:val="en-GB"/>
        </w:rPr>
      </w:pPr>
    </w:p>
    <w:p w14:paraId="58532671" w14:textId="08F69445" w:rsidR="00220C32" w:rsidRDefault="00220C32" w:rsidP="00220C32">
      <w:pPr>
        <w:jc w:val="both"/>
        <w:rPr>
          <w:rFonts w:ascii="Times New Roman" w:hAnsi="Times New Roman" w:cs="Times New Roman"/>
          <w:i/>
          <w:iCs/>
          <w:sz w:val="24"/>
          <w:szCs w:val="24"/>
          <w:lang w:val="en-GB"/>
        </w:rPr>
      </w:pPr>
    </w:p>
    <w:p w14:paraId="76A2DF06" w14:textId="6152DFB7" w:rsidR="00220C32" w:rsidRDefault="00220C32" w:rsidP="00220C32">
      <w:pPr>
        <w:jc w:val="both"/>
        <w:rPr>
          <w:rFonts w:ascii="Times New Roman" w:hAnsi="Times New Roman" w:cs="Times New Roman"/>
          <w:i/>
          <w:iCs/>
          <w:sz w:val="24"/>
          <w:szCs w:val="24"/>
          <w:lang w:val="en-GB"/>
        </w:rPr>
      </w:pPr>
    </w:p>
    <w:p w14:paraId="435D571B" w14:textId="6EE388AA" w:rsidR="00220C32" w:rsidRDefault="00220C32" w:rsidP="00220C32">
      <w:pPr>
        <w:jc w:val="both"/>
        <w:rPr>
          <w:rFonts w:ascii="Times New Roman" w:hAnsi="Times New Roman" w:cs="Times New Roman"/>
          <w:i/>
          <w:iCs/>
          <w:sz w:val="24"/>
          <w:szCs w:val="24"/>
          <w:lang w:val="en-GB"/>
        </w:rPr>
      </w:pPr>
    </w:p>
    <w:p w14:paraId="29FEC424" w14:textId="2DB75F96" w:rsidR="00220C32" w:rsidRDefault="00220C32" w:rsidP="00220C32">
      <w:pPr>
        <w:jc w:val="both"/>
        <w:rPr>
          <w:rFonts w:ascii="Times New Roman" w:hAnsi="Times New Roman" w:cs="Times New Roman"/>
          <w:i/>
          <w:iCs/>
          <w:sz w:val="24"/>
          <w:szCs w:val="24"/>
          <w:lang w:val="en-GB"/>
        </w:rPr>
      </w:pPr>
    </w:p>
    <w:p w14:paraId="6EDAD468" w14:textId="5C138E98" w:rsidR="00220C32" w:rsidRDefault="00220C32" w:rsidP="00220C32">
      <w:pPr>
        <w:jc w:val="both"/>
        <w:rPr>
          <w:rFonts w:ascii="Times New Roman" w:hAnsi="Times New Roman" w:cs="Times New Roman"/>
          <w:i/>
          <w:iCs/>
          <w:sz w:val="24"/>
          <w:szCs w:val="24"/>
          <w:lang w:val="en-GB"/>
        </w:rPr>
      </w:pPr>
    </w:p>
    <w:p w14:paraId="75523DF3" w14:textId="6F1F8038" w:rsidR="00220C32" w:rsidRDefault="00220C32" w:rsidP="00220C32">
      <w:pPr>
        <w:jc w:val="both"/>
        <w:rPr>
          <w:rFonts w:ascii="Times New Roman" w:hAnsi="Times New Roman" w:cs="Times New Roman"/>
          <w:i/>
          <w:iCs/>
          <w:sz w:val="24"/>
          <w:szCs w:val="24"/>
          <w:lang w:val="en-GB"/>
        </w:rPr>
      </w:pPr>
    </w:p>
    <w:p w14:paraId="2686E8BE" w14:textId="209B995E" w:rsidR="00220C32" w:rsidRDefault="00220C32" w:rsidP="00220C32">
      <w:pPr>
        <w:jc w:val="both"/>
        <w:rPr>
          <w:rFonts w:ascii="Times New Roman" w:hAnsi="Times New Roman" w:cs="Times New Roman"/>
          <w:i/>
          <w:iCs/>
          <w:sz w:val="24"/>
          <w:szCs w:val="24"/>
          <w:lang w:val="en-GB"/>
        </w:rPr>
      </w:pPr>
    </w:p>
    <w:p w14:paraId="0C57648C" w14:textId="0FB90795" w:rsidR="00220C32" w:rsidRDefault="00220C32" w:rsidP="00220C32">
      <w:pPr>
        <w:jc w:val="both"/>
        <w:rPr>
          <w:rFonts w:ascii="Times New Roman" w:hAnsi="Times New Roman" w:cs="Times New Roman"/>
          <w:i/>
          <w:iCs/>
          <w:sz w:val="24"/>
          <w:szCs w:val="24"/>
          <w:lang w:val="en-GB"/>
        </w:rPr>
      </w:pPr>
    </w:p>
    <w:p w14:paraId="4864A5DC" w14:textId="583BD4BE" w:rsidR="00220C32" w:rsidRDefault="00220C32" w:rsidP="00220C32">
      <w:pPr>
        <w:jc w:val="both"/>
        <w:rPr>
          <w:rFonts w:ascii="Times New Roman" w:hAnsi="Times New Roman" w:cs="Times New Roman"/>
          <w:i/>
          <w:iCs/>
          <w:sz w:val="24"/>
          <w:szCs w:val="24"/>
          <w:lang w:val="en-GB"/>
        </w:rPr>
      </w:pPr>
    </w:p>
    <w:p w14:paraId="0A5D657A" w14:textId="3C0AB4BD" w:rsidR="00220C32" w:rsidRDefault="00220C32" w:rsidP="00220C32">
      <w:pPr>
        <w:jc w:val="both"/>
        <w:rPr>
          <w:rFonts w:ascii="Times New Roman" w:hAnsi="Times New Roman" w:cs="Times New Roman"/>
          <w:i/>
          <w:iCs/>
          <w:sz w:val="24"/>
          <w:szCs w:val="24"/>
          <w:lang w:val="en-GB"/>
        </w:rPr>
      </w:pPr>
    </w:p>
    <w:p w14:paraId="01C49214" w14:textId="6D24AD74" w:rsidR="00220C32" w:rsidRDefault="00220C32" w:rsidP="00220C32">
      <w:pPr>
        <w:jc w:val="both"/>
        <w:rPr>
          <w:rFonts w:ascii="Times New Roman" w:hAnsi="Times New Roman" w:cs="Times New Roman"/>
          <w:i/>
          <w:iCs/>
          <w:sz w:val="24"/>
          <w:szCs w:val="24"/>
          <w:lang w:val="en-GB"/>
        </w:rPr>
      </w:pPr>
    </w:p>
    <w:p w14:paraId="331F3115" w14:textId="4EAAB970" w:rsidR="00220C32" w:rsidRDefault="00220C32" w:rsidP="00220C32">
      <w:pPr>
        <w:jc w:val="both"/>
        <w:rPr>
          <w:rFonts w:ascii="Times New Roman" w:hAnsi="Times New Roman" w:cs="Times New Roman"/>
          <w:i/>
          <w:iCs/>
          <w:sz w:val="24"/>
          <w:szCs w:val="24"/>
          <w:lang w:val="en-GB"/>
        </w:rPr>
      </w:pPr>
    </w:p>
    <w:p w14:paraId="0698CA1E" w14:textId="2E8E9EDE" w:rsidR="00220C32" w:rsidRDefault="00220C32" w:rsidP="00220C32">
      <w:pPr>
        <w:jc w:val="both"/>
        <w:rPr>
          <w:rFonts w:ascii="Times New Roman" w:hAnsi="Times New Roman" w:cs="Times New Roman"/>
          <w:i/>
          <w:iCs/>
          <w:sz w:val="24"/>
          <w:szCs w:val="24"/>
          <w:lang w:val="en-GB"/>
        </w:rPr>
      </w:pPr>
    </w:p>
    <w:p w14:paraId="30716671" w14:textId="0973D4F2" w:rsidR="00220C32" w:rsidRDefault="00220C32" w:rsidP="00220C32">
      <w:pPr>
        <w:jc w:val="both"/>
        <w:rPr>
          <w:rFonts w:ascii="Times New Roman" w:hAnsi="Times New Roman" w:cs="Times New Roman"/>
          <w:i/>
          <w:iCs/>
          <w:sz w:val="24"/>
          <w:szCs w:val="24"/>
          <w:lang w:val="en-GB"/>
        </w:rPr>
      </w:pPr>
    </w:p>
    <w:p w14:paraId="3BBCFDDD" w14:textId="5C63D8BB" w:rsidR="00220C32" w:rsidRDefault="00220C32" w:rsidP="00220C32">
      <w:pPr>
        <w:jc w:val="both"/>
        <w:rPr>
          <w:rFonts w:ascii="Times New Roman" w:hAnsi="Times New Roman" w:cs="Times New Roman"/>
          <w:i/>
          <w:iCs/>
          <w:sz w:val="24"/>
          <w:szCs w:val="24"/>
          <w:lang w:val="en-GB"/>
        </w:rPr>
      </w:pPr>
    </w:p>
    <w:p w14:paraId="7D7E68C7" w14:textId="75869B3E" w:rsidR="00220C32" w:rsidRDefault="00220C32" w:rsidP="00220C32">
      <w:pPr>
        <w:jc w:val="both"/>
        <w:rPr>
          <w:rFonts w:ascii="Times New Roman" w:hAnsi="Times New Roman" w:cs="Times New Roman"/>
          <w:i/>
          <w:iCs/>
          <w:sz w:val="24"/>
          <w:szCs w:val="24"/>
          <w:lang w:val="en-GB"/>
        </w:rPr>
      </w:pPr>
    </w:p>
    <w:p w14:paraId="47FE8A97" w14:textId="0B17A072" w:rsidR="00220C32" w:rsidRDefault="00220C32" w:rsidP="00220C32">
      <w:pPr>
        <w:jc w:val="both"/>
        <w:rPr>
          <w:rFonts w:ascii="Times New Roman" w:hAnsi="Times New Roman" w:cs="Times New Roman"/>
          <w:i/>
          <w:iCs/>
          <w:sz w:val="24"/>
          <w:szCs w:val="24"/>
          <w:lang w:val="en-GB"/>
        </w:rPr>
      </w:pPr>
    </w:p>
    <w:p w14:paraId="2472E3DF" w14:textId="669CAD2A" w:rsidR="00220C32" w:rsidRDefault="00220C32" w:rsidP="00220C32">
      <w:pPr>
        <w:jc w:val="both"/>
        <w:rPr>
          <w:rFonts w:ascii="Times New Roman" w:hAnsi="Times New Roman" w:cs="Times New Roman"/>
          <w:i/>
          <w:iCs/>
          <w:sz w:val="24"/>
          <w:szCs w:val="24"/>
          <w:lang w:val="en-GB"/>
        </w:rPr>
      </w:pPr>
    </w:p>
    <w:p w14:paraId="23AC0538" w14:textId="1950EA78" w:rsidR="00220C32" w:rsidRDefault="00220C32" w:rsidP="00220C32">
      <w:pPr>
        <w:jc w:val="both"/>
        <w:rPr>
          <w:rFonts w:ascii="Times New Roman" w:hAnsi="Times New Roman" w:cs="Times New Roman"/>
          <w:i/>
          <w:iCs/>
          <w:sz w:val="24"/>
          <w:szCs w:val="24"/>
          <w:lang w:val="en-GB"/>
        </w:rPr>
      </w:pPr>
    </w:p>
    <w:p w14:paraId="503FCF1D" w14:textId="3AF97D5A" w:rsidR="00220C32" w:rsidRDefault="00220C32" w:rsidP="00220C32">
      <w:pPr>
        <w:jc w:val="both"/>
        <w:rPr>
          <w:rFonts w:ascii="Times New Roman" w:hAnsi="Times New Roman" w:cs="Times New Roman"/>
          <w:i/>
          <w:iCs/>
          <w:sz w:val="24"/>
          <w:szCs w:val="24"/>
          <w:lang w:val="en-GB"/>
        </w:rPr>
      </w:pPr>
    </w:p>
    <w:p w14:paraId="104ABC2A" w14:textId="1E216243" w:rsidR="00220C32" w:rsidRDefault="00220C32" w:rsidP="00220C32">
      <w:pPr>
        <w:jc w:val="both"/>
        <w:rPr>
          <w:rFonts w:ascii="Times New Roman" w:hAnsi="Times New Roman" w:cs="Times New Roman"/>
          <w:i/>
          <w:iCs/>
          <w:sz w:val="24"/>
          <w:szCs w:val="24"/>
          <w:lang w:val="en-GB"/>
        </w:rPr>
      </w:pPr>
    </w:p>
    <w:p w14:paraId="160E7C08" w14:textId="44B9014B" w:rsidR="00220C32" w:rsidRDefault="00220C32" w:rsidP="00220C32">
      <w:pPr>
        <w:jc w:val="both"/>
        <w:rPr>
          <w:rFonts w:ascii="Times New Roman" w:hAnsi="Times New Roman" w:cs="Times New Roman"/>
          <w:i/>
          <w:iCs/>
          <w:sz w:val="24"/>
          <w:szCs w:val="24"/>
          <w:lang w:val="en-GB"/>
        </w:rPr>
      </w:pPr>
    </w:p>
    <w:p w14:paraId="7EEF254D" w14:textId="0028581C" w:rsidR="00AD58DD" w:rsidRPr="00AD58DD" w:rsidRDefault="00AD58DD" w:rsidP="00AD58DD">
      <w:pPr>
        <w:jc w:val="both"/>
        <w:rPr>
          <w:rFonts w:ascii="Times New Roman" w:hAnsi="Times New Roman" w:cs="Times New Roman"/>
          <w:b/>
          <w:bCs/>
          <w:sz w:val="28"/>
          <w:szCs w:val="28"/>
          <w:u w:val="single"/>
        </w:rPr>
      </w:pPr>
      <w:r w:rsidRPr="00AD58DD">
        <w:rPr>
          <w:rFonts w:ascii="Times New Roman" w:hAnsi="Times New Roman" w:cs="Times New Roman"/>
          <w:b/>
          <w:bCs/>
          <w:sz w:val="28"/>
          <w:szCs w:val="28"/>
          <w:u w:val="single"/>
        </w:rPr>
        <w:lastRenderedPageBreak/>
        <w:t>SOCIAL MEDIA BIG DATA FOR URBAN SPATIAL ANALYSIS</w:t>
      </w:r>
    </w:p>
    <w:p w14:paraId="6A6960D9" w14:textId="7F1FA9A6" w:rsidR="00AD58DD" w:rsidRPr="00AD58DD" w:rsidRDefault="00AD58DD" w:rsidP="00AD58DD">
      <w:pPr>
        <w:jc w:val="both"/>
        <w:rPr>
          <w:rFonts w:ascii="Times New Roman" w:hAnsi="Times New Roman" w:cs="Times New Roman"/>
          <w:sz w:val="24"/>
          <w:szCs w:val="24"/>
        </w:rPr>
      </w:pPr>
      <w:r w:rsidRPr="00AD58DD">
        <w:rPr>
          <w:rFonts w:ascii="Times New Roman" w:hAnsi="Times New Roman" w:cs="Times New Roman"/>
          <w:sz w:val="24"/>
          <w:szCs w:val="24"/>
        </w:rPr>
        <w:t xml:space="preserve">JEEVA </w:t>
      </w:r>
      <w:proofErr w:type="gramStart"/>
      <w:r w:rsidRPr="00AD58DD">
        <w:rPr>
          <w:rFonts w:ascii="Times New Roman" w:hAnsi="Times New Roman" w:cs="Times New Roman"/>
          <w:sz w:val="24"/>
          <w:szCs w:val="24"/>
        </w:rPr>
        <w:t>BENNET</w:t>
      </w:r>
      <w:r>
        <w:rPr>
          <w:rFonts w:ascii="Times New Roman" w:hAnsi="Times New Roman" w:cs="Times New Roman"/>
          <w:sz w:val="24"/>
          <w:szCs w:val="24"/>
        </w:rPr>
        <w:t xml:space="preserve">  </w:t>
      </w:r>
      <w:r w:rsidRPr="00AD58DD">
        <w:rPr>
          <w:rFonts w:ascii="Times New Roman" w:hAnsi="Times New Roman" w:cs="Times New Roman"/>
          <w:sz w:val="24"/>
          <w:szCs w:val="24"/>
        </w:rPr>
        <w:t>TVE</w:t>
      </w:r>
      <w:proofErr w:type="gramEnd"/>
      <w:r w:rsidRPr="00AD58DD">
        <w:rPr>
          <w:rFonts w:ascii="Times New Roman" w:hAnsi="Times New Roman" w:cs="Times New Roman"/>
          <w:sz w:val="24"/>
          <w:szCs w:val="24"/>
        </w:rPr>
        <w:t>20MUD008</w:t>
      </w:r>
    </w:p>
    <w:p w14:paraId="337F0CA0" w14:textId="71911D5E" w:rsidR="00AD58DD" w:rsidRPr="00AD58DD" w:rsidRDefault="00AD58DD" w:rsidP="00AD58DD">
      <w:pPr>
        <w:jc w:val="both"/>
        <w:rPr>
          <w:rFonts w:ascii="Times New Roman" w:hAnsi="Times New Roman" w:cs="Times New Roman"/>
          <w:sz w:val="24"/>
          <w:szCs w:val="24"/>
        </w:rPr>
      </w:pPr>
      <w:r w:rsidRPr="00AD58DD">
        <w:rPr>
          <w:rFonts w:ascii="Times New Roman" w:hAnsi="Times New Roman" w:cs="Times New Roman"/>
          <w:sz w:val="24"/>
          <w:szCs w:val="24"/>
        </w:rPr>
        <w:t xml:space="preserve">Guided </w:t>
      </w:r>
      <w:proofErr w:type="gramStart"/>
      <w:r w:rsidRPr="00AD58DD">
        <w:rPr>
          <w:rFonts w:ascii="Times New Roman" w:hAnsi="Times New Roman" w:cs="Times New Roman"/>
          <w:sz w:val="24"/>
          <w:szCs w:val="24"/>
        </w:rPr>
        <w:t>by</w:t>
      </w:r>
      <w:r>
        <w:rPr>
          <w:rFonts w:ascii="Times New Roman" w:hAnsi="Times New Roman" w:cs="Times New Roman"/>
          <w:sz w:val="24"/>
          <w:szCs w:val="24"/>
        </w:rPr>
        <w:t xml:space="preserve">  </w:t>
      </w:r>
      <w:r w:rsidRPr="00AD58DD">
        <w:rPr>
          <w:rFonts w:ascii="Times New Roman" w:hAnsi="Times New Roman" w:cs="Times New Roman"/>
          <w:sz w:val="24"/>
          <w:szCs w:val="24"/>
        </w:rPr>
        <w:t>Prof.</w:t>
      </w:r>
      <w:proofErr w:type="gramEnd"/>
      <w:r w:rsidRPr="00AD58DD">
        <w:rPr>
          <w:rFonts w:ascii="Times New Roman" w:hAnsi="Times New Roman" w:cs="Times New Roman"/>
          <w:sz w:val="24"/>
          <w:szCs w:val="24"/>
        </w:rPr>
        <w:t xml:space="preserve"> </w:t>
      </w:r>
      <w:proofErr w:type="spellStart"/>
      <w:r w:rsidRPr="00AD58DD">
        <w:rPr>
          <w:rFonts w:ascii="Times New Roman" w:hAnsi="Times New Roman" w:cs="Times New Roman"/>
          <w:sz w:val="24"/>
          <w:szCs w:val="24"/>
        </w:rPr>
        <w:t>Sharat</w:t>
      </w:r>
      <w:proofErr w:type="spellEnd"/>
      <w:r w:rsidRPr="00AD58DD">
        <w:rPr>
          <w:rFonts w:ascii="Times New Roman" w:hAnsi="Times New Roman" w:cs="Times New Roman"/>
          <w:sz w:val="24"/>
          <w:szCs w:val="24"/>
        </w:rPr>
        <w:t xml:space="preserve"> Sunder R</w:t>
      </w:r>
    </w:p>
    <w:p w14:paraId="2C142A0C" w14:textId="77777777" w:rsidR="00AD58DD" w:rsidRPr="00AD58DD" w:rsidRDefault="00AD58DD" w:rsidP="00AD58DD">
      <w:pPr>
        <w:jc w:val="both"/>
        <w:rPr>
          <w:rFonts w:ascii="Times New Roman" w:hAnsi="Times New Roman" w:cs="Times New Roman"/>
          <w:b/>
          <w:bCs/>
          <w:sz w:val="24"/>
          <w:szCs w:val="24"/>
        </w:rPr>
      </w:pPr>
      <w:r w:rsidRPr="00AD58DD">
        <w:rPr>
          <w:rFonts w:ascii="Times New Roman" w:hAnsi="Times New Roman" w:cs="Times New Roman"/>
          <w:b/>
          <w:bCs/>
          <w:sz w:val="24"/>
          <w:szCs w:val="24"/>
        </w:rPr>
        <w:t>ABSTRACT</w:t>
      </w:r>
    </w:p>
    <w:p w14:paraId="0873718B" w14:textId="7533609C" w:rsidR="00220C32" w:rsidRPr="00220C32" w:rsidRDefault="00AD58DD" w:rsidP="00AD58DD">
      <w:pPr>
        <w:jc w:val="both"/>
        <w:rPr>
          <w:rFonts w:ascii="Times New Roman" w:hAnsi="Times New Roman" w:cs="Times New Roman"/>
          <w:sz w:val="24"/>
          <w:szCs w:val="24"/>
        </w:rPr>
      </w:pPr>
      <w:r w:rsidRPr="00AD58DD">
        <w:rPr>
          <w:rFonts w:ascii="Times New Roman" w:hAnsi="Times New Roman" w:cs="Times New Roman"/>
          <w:sz w:val="24"/>
          <w:szCs w:val="24"/>
        </w:rPr>
        <w:t xml:space="preserve">The term "social media" refers to a computer-based innovation that allows people to share their thoughts, reflections, and data via virtual platforms and groups. Social media is a type of internet-based communication that allows people to send and receive large amounts of material, such as personal information, archives, recordings, and images, quickly and electronically. It is also used by public to share their live location and activity which is collected in a cloud platform in the form of social media’s Application Programming Database (API). Users log in to social media via a web-based computer program or application on a computer, tablet, or smartphone. These </w:t>
      </w:r>
      <w:proofErr w:type="gramStart"/>
      <w:r w:rsidRPr="00AD58DD">
        <w:rPr>
          <w:rFonts w:ascii="Times New Roman" w:hAnsi="Times New Roman" w:cs="Times New Roman"/>
          <w:sz w:val="24"/>
          <w:szCs w:val="24"/>
        </w:rPr>
        <w:t>web based</w:t>
      </w:r>
      <w:proofErr w:type="gramEnd"/>
      <w:r w:rsidRPr="00AD58DD">
        <w:rPr>
          <w:rFonts w:ascii="Times New Roman" w:hAnsi="Times New Roman" w:cs="Times New Roman"/>
          <w:sz w:val="24"/>
          <w:szCs w:val="24"/>
        </w:rPr>
        <w:t xml:space="preserve"> data are stored on a cloud system by the internet providers which can be utilized as a resource for many analytical studies. Public space and public life are subjects that have concerned and still concerns many from different disciplines since the value of public space in everyday life of inhabitants is really important for providing balance and wellbeing. Public spaces are critical to a community's social and economic well-being. In order to offer </w:t>
      </w:r>
      <w:proofErr w:type="gramStart"/>
      <w:r w:rsidRPr="00AD58DD">
        <w:rPr>
          <w:rFonts w:ascii="Times New Roman" w:hAnsi="Times New Roman" w:cs="Times New Roman"/>
          <w:sz w:val="24"/>
          <w:szCs w:val="24"/>
        </w:rPr>
        <w:t>more safe</w:t>
      </w:r>
      <w:proofErr w:type="gramEnd"/>
      <w:r w:rsidRPr="00AD58DD">
        <w:rPr>
          <w:rFonts w:ascii="Times New Roman" w:hAnsi="Times New Roman" w:cs="Times New Roman"/>
          <w:sz w:val="24"/>
          <w:szCs w:val="24"/>
        </w:rPr>
        <w:t xml:space="preserve"> and quality public stays in urban public spaces, the progressive shift in resource </w:t>
      </w:r>
      <w:proofErr w:type="spellStart"/>
      <w:r w:rsidRPr="00AD58DD">
        <w:rPr>
          <w:rFonts w:ascii="Times New Roman" w:hAnsi="Times New Roman" w:cs="Times New Roman"/>
          <w:sz w:val="24"/>
          <w:szCs w:val="24"/>
        </w:rPr>
        <w:t>utilisation</w:t>
      </w:r>
      <w:proofErr w:type="spellEnd"/>
      <w:r w:rsidRPr="00AD58DD">
        <w:rPr>
          <w:rFonts w:ascii="Times New Roman" w:hAnsi="Times New Roman" w:cs="Times New Roman"/>
          <w:sz w:val="24"/>
          <w:szCs w:val="24"/>
        </w:rPr>
        <w:t xml:space="preserve"> involvement of the public in urban public spaces must be investigated and </w:t>
      </w:r>
      <w:proofErr w:type="spellStart"/>
      <w:r w:rsidRPr="00AD58DD">
        <w:rPr>
          <w:rFonts w:ascii="Times New Roman" w:hAnsi="Times New Roman" w:cs="Times New Roman"/>
          <w:sz w:val="24"/>
          <w:szCs w:val="24"/>
        </w:rPr>
        <w:t>analysed</w:t>
      </w:r>
      <w:proofErr w:type="spellEnd"/>
      <w:r w:rsidRPr="00AD58DD">
        <w:rPr>
          <w:rFonts w:ascii="Times New Roman" w:hAnsi="Times New Roman" w:cs="Times New Roman"/>
          <w:sz w:val="24"/>
          <w:szCs w:val="24"/>
        </w:rPr>
        <w:t xml:space="preserve">. This research aims to understand the changes in ways of public engagement and utilization through social media database as a data collection tool to understand the public participation, resource utilization of urban squares to understand the spatial structure, spatial quality, safety and aesthetic value. The research is limited to the study and analysis of urban squares where the spatial quality and structure is </w:t>
      </w:r>
      <w:proofErr w:type="spellStart"/>
      <w:r w:rsidRPr="00AD58DD">
        <w:rPr>
          <w:rFonts w:ascii="Times New Roman" w:hAnsi="Times New Roman" w:cs="Times New Roman"/>
          <w:sz w:val="24"/>
          <w:szCs w:val="24"/>
        </w:rPr>
        <w:t>analysed</w:t>
      </w:r>
      <w:proofErr w:type="spellEnd"/>
      <w:r w:rsidRPr="00AD58DD">
        <w:rPr>
          <w:rFonts w:ascii="Times New Roman" w:hAnsi="Times New Roman" w:cs="Times New Roman"/>
          <w:sz w:val="24"/>
          <w:szCs w:val="24"/>
        </w:rPr>
        <w:t xml:space="preserve"> to understand the safety levels of urban squares through crime mapping using API data and Geo Spatial tools</w:t>
      </w:r>
    </w:p>
    <w:p w14:paraId="6A5DCC42" w14:textId="2B71E535" w:rsidR="00220C32" w:rsidRDefault="00220C32" w:rsidP="00220C32">
      <w:pPr>
        <w:jc w:val="both"/>
        <w:rPr>
          <w:rFonts w:ascii="Times New Roman" w:hAnsi="Times New Roman" w:cs="Times New Roman"/>
          <w:iCs/>
          <w:sz w:val="24"/>
          <w:szCs w:val="24"/>
        </w:rPr>
      </w:pPr>
    </w:p>
    <w:p w14:paraId="4B72E4F1" w14:textId="77777777" w:rsidR="00220C32" w:rsidRPr="00220C32" w:rsidRDefault="00220C32" w:rsidP="00220C32">
      <w:pPr>
        <w:jc w:val="both"/>
        <w:rPr>
          <w:rFonts w:ascii="Times New Roman" w:hAnsi="Times New Roman" w:cs="Times New Roman"/>
          <w:iCs/>
          <w:sz w:val="24"/>
          <w:szCs w:val="24"/>
        </w:rPr>
      </w:pPr>
    </w:p>
    <w:p w14:paraId="5A4C67E0" w14:textId="77777777" w:rsidR="00431AB0" w:rsidRPr="00431AB0" w:rsidRDefault="00431AB0" w:rsidP="00C269CC">
      <w:pPr>
        <w:jc w:val="both"/>
        <w:rPr>
          <w:rFonts w:ascii="Times New Roman" w:hAnsi="Times New Roman" w:cs="Times New Roman"/>
          <w:iCs/>
          <w:sz w:val="24"/>
          <w:szCs w:val="24"/>
        </w:rPr>
      </w:pPr>
    </w:p>
    <w:p w14:paraId="4667F8A7" w14:textId="4F0E3EE3" w:rsidR="00D34F11" w:rsidRDefault="00D34F11" w:rsidP="00C269CC">
      <w:pPr>
        <w:jc w:val="both"/>
        <w:rPr>
          <w:rFonts w:ascii="Times New Roman" w:hAnsi="Times New Roman" w:cs="Times New Roman"/>
          <w:i/>
          <w:sz w:val="24"/>
          <w:szCs w:val="24"/>
        </w:rPr>
      </w:pPr>
    </w:p>
    <w:p w14:paraId="708F7695" w14:textId="4AC53674" w:rsidR="00AD58DD" w:rsidRDefault="00AD58DD" w:rsidP="00C269CC">
      <w:pPr>
        <w:jc w:val="both"/>
        <w:rPr>
          <w:rFonts w:ascii="Times New Roman" w:hAnsi="Times New Roman" w:cs="Times New Roman"/>
          <w:i/>
          <w:sz w:val="24"/>
          <w:szCs w:val="24"/>
        </w:rPr>
      </w:pPr>
    </w:p>
    <w:p w14:paraId="0AC6D197" w14:textId="08635258" w:rsidR="00AD58DD" w:rsidRDefault="00AD58DD" w:rsidP="00C269CC">
      <w:pPr>
        <w:jc w:val="both"/>
        <w:rPr>
          <w:rFonts w:ascii="Times New Roman" w:hAnsi="Times New Roman" w:cs="Times New Roman"/>
          <w:i/>
          <w:sz w:val="24"/>
          <w:szCs w:val="24"/>
        </w:rPr>
      </w:pPr>
    </w:p>
    <w:p w14:paraId="655AAE31" w14:textId="62D97ECA" w:rsidR="00AD58DD" w:rsidRDefault="00AD58DD" w:rsidP="00C269CC">
      <w:pPr>
        <w:jc w:val="both"/>
        <w:rPr>
          <w:rFonts w:ascii="Times New Roman" w:hAnsi="Times New Roman" w:cs="Times New Roman"/>
          <w:i/>
          <w:sz w:val="24"/>
          <w:szCs w:val="24"/>
        </w:rPr>
      </w:pPr>
    </w:p>
    <w:p w14:paraId="4CE2084A" w14:textId="1664D0DB" w:rsidR="00AD58DD" w:rsidRDefault="00AD58DD" w:rsidP="00C269CC">
      <w:pPr>
        <w:jc w:val="both"/>
        <w:rPr>
          <w:rFonts w:ascii="Times New Roman" w:hAnsi="Times New Roman" w:cs="Times New Roman"/>
          <w:i/>
          <w:sz w:val="24"/>
          <w:szCs w:val="24"/>
        </w:rPr>
      </w:pPr>
    </w:p>
    <w:p w14:paraId="34AD3076" w14:textId="7328DC9B" w:rsidR="00AD58DD" w:rsidRDefault="00AD58DD" w:rsidP="00C269CC">
      <w:pPr>
        <w:jc w:val="both"/>
        <w:rPr>
          <w:rFonts w:ascii="Times New Roman" w:hAnsi="Times New Roman" w:cs="Times New Roman"/>
          <w:i/>
          <w:sz w:val="24"/>
          <w:szCs w:val="24"/>
        </w:rPr>
      </w:pPr>
    </w:p>
    <w:p w14:paraId="01A419ED" w14:textId="0F835711" w:rsidR="00AD58DD" w:rsidRDefault="00AD58DD" w:rsidP="00C269CC">
      <w:pPr>
        <w:jc w:val="both"/>
        <w:rPr>
          <w:rFonts w:ascii="Times New Roman" w:hAnsi="Times New Roman" w:cs="Times New Roman"/>
          <w:i/>
          <w:sz w:val="24"/>
          <w:szCs w:val="24"/>
        </w:rPr>
      </w:pPr>
    </w:p>
    <w:p w14:paraId="651E7137" w14:textId="5BEA2B56" w:rsidR="00AD58DD" w:rsidRDefault="00AD58DD" w:rsidP="00C269CC">
      <w:pPr>
        <w:jc w:val="both"/>
        <w:rPr>
          <w:rFonts w:ascii="Times New Roman" w:hAnsi="Times New Roman" w:cs="Times New Roman"/>
          <w:i/>
          <w:sz w:val="24"/>
          <w:szCs w:val="24"/>
        </w:rPr>
      </w:pPr>
    </w:p>
    <w:p w14:paraId="00B5BC61" w14:textId="77777777" w:rsidR="00355BA6" w:rsidRPr="00355BA6" w:rsidRDefault="00355BA6" w:rsidP="00355BA6">
      <w:pPr>
        <w:jc w:val="both"/>
        <w:rPr>
          <w:rFonts w:ascii="Times New Roman" w:hAnsi="Times New Roman" w:cs="Times New Roman"/>
          <w:i/>
          <w:sz w:val="24"/>
          <w:szCs w:val="24"/>
        </w:rPr>
      </w:pPr>
      <w:r w:rsidRPr="00355BA6">
        <w:rPr>
          <w:rFonts w:ascii="Times New Roman" w:hAnsi="Times New Roman" w:cs="Times New Roman"/>
          <w:i/>
          <w:sz w:val="24"/>
          <w:szCs w:val="24"/>
        </w:rPr>
        <w:lastRenderedPageBreak/>
        <w:t>KEERTHANA S K | Ar. Aparna S.</w:t>
      </w:r>
    </w:p>
    <w:p w14:paraId="57089587" w14:textId="18DC15FE" w:rsidR="00355BA6" w:rsidRDefault="00355BA6" w:rsidP="00355BA6">
      <w:pPr>
        <w:jc w:val="both"/>
        <w:rPr>
          <w:rFonts w:ascii="Times New Roman" w:hAnsi="Times New Roman" w:cs="Times New Roman"/>
          <w:b/>
          <w:bCs/>
          <w:iCs/>
          <w:sz w:val="28"/>
          <w:szCs w:val="28"/>
          <w:u w:val="single"/>
        </w:rPr>
      </w:pPr>
      <w:r w:rsidRPr="00355BA6">
        <w:rPr>
          <w:rFonts w:ascii="Times New Roman" w:hAnsi="Times New Roman" w:cs="Times New Roman"/>
          <w:b/>
          <w:bCs/>
          <w:iCs/>
          <w:sz w:val="28"/>
          <w:szCs w:val="28"/>
          <w:u w:val="single"/>
        </w:rPr>
        <w:t>High streets for all-Inclusive strategies for contemporary commercial streets</w:t>
      </w:r>
    </w:p>
    <w:p w14:paraId="4E4466FF" w14:textId="77777777" w:rsidR="00355BA6" w:rsidRPr="00355BA6" w:rsidRDefault="00355BA6" w:rsidP="00355BA6">
      <w:pPr>
        <w:jc w:val="both"/>
        <w:rPr>
          <w:rFonts w:ascii="Times New Roman" w:hAnsi="Times New Roman" w:cs="Times New Roman"/>
          <w:b/>
          <w:bCs/>
          <w:iCs/>
          <w:sz w:val="28"/>
          <w:szCs w:val="28"/>
          <w:u w:val="single"/>
        </w:rPr>
      </w:pPr>
    </w:p>
    <w:p w14:paraId="47D673C2" w14:textId="030759A8" w:rsidR="00355BA6" w:rsidRPr="00355BA6" w:rsidRDefault="00355BA6" w:rsidP="00355BA6">
      <w:pPr>
        <w:jc w:val="both"/>
        <w:rPr>
          <w:rFonts w:ascii="Times New Roman" w:hAnsi="Times New Roman" w:cs="Times New Roman"/>
          <w:iCs/>
          <w:sz w:val="24"/>
          <w:szCs w:val="24"/>
        </w:rPr>
      </w:pPr>
      <w:r w:rsidRPr="00355BA6">
        <w:rPr>
          <w:rFonts w:ascii="Times New Roman" w:hAnsi="Times New Roman" w:cs="Times New Roman"/>
          <w:iCs/>
          <w:sz w:val="24"/>
          <w:szCs w:val="24"/>
        </w:rPr>
        <w:t>High streets have shaped the fabric of many great cities. They are a focal point for culture, communities, and everyday economies. They are where new ways of living, new businesses, and new experiences are made. High streets face many challenges, but the research shows how much people value them as places to meet, socialize, access services, shop, work, and live. These vital public areas boost wellbeing and benefit many different communities, making them some of the most important spaces.</w:t>
      </w:r>
      <w:r>
        <w:rPr>
          <w:rFonts w:ascii="Times New Roman" w:hAnsi="Times New Roman" w:cs="Times New Roman"/>
          <w:iCs/>
          <w:sz w:val="24"/>
          <w:szCs w:val="24"/>
        </w:rPr>
        <w:t xml:space="preserve"> </w:t>
      </w:r>
      <w:r w:rsidRPr="00355BA6">
        <w:rPr>
          <w:rFonts w:ascii="Times New Roman" w:hAnsi="Times New Roman" w:cs="Times New Roman"/>
          <w:iCs/>
          <w:sz w:val="24"/>
          <w:szCs w:val="24"/>
        </w:rPr>
        <w:t>Since the beginning of time, people have perceived streets as gathering places to relax. In addition to providing mobility, streets serve as a link between people and the places they visit. However, excessive vehicular growth has rendered the street spaces largely dull and monotonous, where they can hardly be considered public spaces.</w:t>
      </w:r>
      <w:r>
        <w:rPr>
          <w:rFonts w:ascii="Times New Roman" w:hAnsi="Times New Roman" w:cs="Times New Roman"/>
          <w:iCs/>
          <w:sz w:val="24"/>
          <w:szCs w:val="24"/>
        </w:rPr>
        <w:t xml:space="preserve"> </w:t>
      </w:r>
      <w:r w:rsidRPr="00355BA6">
        <w:rPr>
          <w:rFonts w:ascii="Times New Roman" w:hAnsi="Times New Roman" w:cs="Times New Roman"/>
          <w:iCs/>
          <w:sz w:val="24"/>
          <w:szCs w:val="24"/>
        </w:rPr>
        <w:t>This research will attempt to develop a model for Indian high streets. They shall serve as a multi-purpose network focusing on activeness and inclusiveness, evaluating current usage and conditions in terms of social, economic, physical, and environmental factors. From the inferences based on the parameters, the study has arrived at recommendations demonstrating inclusivity in high streets and providing appropriate guidelines to create a more positive image of high streets as public spaces</w:t>
      </w:r>
      <w:r w:rsidRPr="00355BA6">
        <w:rPr>
          <w:rFonts w:ascii="Times New Roman" w:hAnsi="Times New Roman" w:cs="Times New Roman"/>
          <w:i/>
          <w:sz w:val="24"/>
          <w:szCs w:val="24"/>
        </w:rPr>
        <w:t>.</w:t>
      </w:r>
    </w:p>
    <w:p w14:paraId="418D72B6" w14:textId="4CECDEC5" w:rsidR="00AD58DD" w:rsidRDefault="00355BA6" w:rsidP="00355BA6">
      <w:pPr>
        <w:jc w:val="both"/>
        <w:rPr>
          <w:rFonts w:ascii="Times New Roman" w:hAnsi="Times New Roman" w:cs="Times New Roman"/>
          <w:i/>
          <w:sz w:val="24"/>
          <w:szCs w:val="24"/>
        </w:rPr>
      </w:pPr>
      <w:r w:rsidRPr="00355BA6">
        <w:rPr>
          <w:rFonts w:ascii="Times New Roman" w:hAnsi="Times New Roman" w:cs="Times New Roman"/>
          <w:i/>
          <w:sz w:val="24"/>
          <w:szCs w:val="24"/>
        </w:rPr>
        <w:t>Keywords: High Street, inclusive design, social value, accessibilit</w:t>
      </w:r>
      <w:r>
        <w:rPr>
          <w:rFonts w:ascii="Times New Roman" w:hAnsi="Times New Roman" w:cs="Times New Roman"/>
          <w:i/>
          <w:sz w:val="24"/>
          <w:szCs w:val="24"/>
        </w:rPr>
        <w:t>y</w:t>
      </w:r>
    </w:p>
    <w:p w14:paraId="362B0628" w14:textId="2B97F729" w:rsidR="00355BA6" w:rsidRDefault="00355BA6" w:rsidP="00355BA6">
      <w:pPr>
        <w:jc w:val="both"/>
        <w:rPr>
          <w:rFonts w:ascii="Times New Roman" w:hAnsi="Times New Roman" w:cs="Times New Roman"/>
          <w:i/>
          <w:sz w:val="24"/>
          <w:szCs w:val="24"/>
        </w:rPr>
      </w:pPr>
    </w:p>
    <w:p w14:paraId="7FF1B66F" w14:textId="76F0B8A8" w:rsidR="00355BA6" w:rsidRDefault="00355BA6" w:rsidP="00355BA6">
      <w:pPr>
        <w:jc w:val="both"/>
        <w:rPr>
          <w:rFonts w:ascii="Times New Roman" w:hAnsi="Times New Roman" w:cs="Times New Roman"/>
          <w:i/>
          <w:sz w:val="24"/>
          <w:szCs w:val="24"/>
        </w:rPr>
      </w:pPr>
    </w:p>
    <w:p w14:paraId="0BE8FA73" w14:textId="03DCB32C" w:rsidR="00355BA6" w:rsidRDefault="00355BA6" w:rsidP="00355BA6">
      <w:pPr>
        <w:jc w:val="both"/>
        <w:rPr>
          <w:rFonts w:ascii="Times New Roman" w:hAnsi="Times New Roman" w:cs="Times New Roman"/>
          <w:i/>
          <w:sz w:val="24"/>
          <w:szCs w:val="24"/>
        </w:rPr>
      </w:pPr>
    </w:p>
    <w:p w14:paraId="44D24499" w14:textId="519E8277" w:rsidR="00355BA6" w:rsidRDefault="00355BA6" w:rsidP="00355BA6">
      <w:pPr>
        <w:jc w:val="both"/>
        <w:rPr>
          <w:rFonts w:ascii="Times New Roman" w:hAnsi="Times New Roman" w:cs="Times New Roman"/>
          <w:i/>
          <w:sz w:val="24"/>
          <w:szCs w:val="24"/>
        </w:rPr>
      </w:pPr>
    </w:p>
    <w:p w14:paraId="48FFE3C0" w14:textId="1BD11265" w:rsidR="00355BA6" w:rsidRDefault="00355BA6" w:rsidP="00355BA6">
      <w:pPr>
        <w:jc w:val="both"/>
        <w:rPr>
          <w:rFonts w:ascii="Times New Roman" w:hAnsi="Times New Roman" w:cs="Times New Roman"/>
          <w:i/>
          <w:sz w:val="24"/>
          <w:szCs w:val="24"/>
        </w:rPr>
      </w:pPr>
    </w:p>
    <w:p w14:paraId="3EBB77C5" w14:textId="38EE9A8E" w:rsidR="00355BA6" w:rsidRDefault="00355BA6" w:rsidP="00355BA6">
      <w:pPr>
        <w:jc w:val="both"/>
        <w:rPr>
          <w:rFonts w:ascii="Times New Roman" w:hAnsi="Times New Roman" w:cs="Times New Roman"/>
          <w:i/>
          <w:sz w:val="24"/>
          <w:szCs w:val="24"/>
        </w:rPr>
      </w:pPr>
    </w:p>
    <w:p w14:paraId="34AC1932" w14:textId="494F6450" w:rsidR="00355BA6" w:rsidRDefault="00355BA6" w:rsidP="00355BA6">
      <w:pPr>
        <w:jc w:val="both"/>
        <w:rPr>
          <w:rFonts w:ascii="Times New Roman" w:hAnsi="Times New Roman" w:cs="Times New Roman"/>
          <w:i/>
          <w:sz w:val="24"/>
          <w:szCs w:val="24"/>
        </w:rPr>
      </w:pPr>
    </w:p>
    <w:p w14:paraId="05C8200A" w14:textId="6981E457" w:rsidR="00355BA6" w:rsidRDefault="00355BA6" w:rsidP="00355BA6">
      <w:pPr>
        <w:jc w:val="both"/>
        <w:rPr>
          <w:rFonts w:ascii="Times New Roman" w:hAnsi="Times New Roman" w:cs="Times New Roman"/>
          <w:i/>
          <w:sz w:val="24"/>
          <w:szCs w:val="24"/>
        </w:rPr>
      </w:pPr>
    </w:p>
    <w:p w14:paraId="3721CD1A" w14:textId="26C61CB6" w:rsidR="00355BA6" w:rsidRDefault="00355BA6" w:rsidP="00355BA6">
      <w:pPr>
        <w:jc w:val="both"/>
        <w:rPr>
          <w:rFonts w:ascii="Times New Roman" w:hAnsi="Times New Roman" w:cs="Times New Roman"/>
          <w:i/>
          <w:sz w:val="24"/>
          <w:szCs w:val="24"/>
        </w:rPr>
      </w:pPr>
    </w:p>
    <w:p w14:paraId="194849C9" w14:textId="05436B6E" w:rsidR="00355BA6" w:rsidRDefault="00355BA6" w:rsidP="00355BA6">
      <w:pPr>
        <w:jc w:val="both"/>
        <w:rPr>
          <w:rFonts w:ascii="Times New Roman" w:hAnsi="Times New Roman" w:cs="Times New Roman"/>
          <w:i/>
          <w:sz w:val="24"/>
          <w:szCs w:val="24"/>
        </w:rPr>
      </w:pPr>
    </w:p>
    <w:p w14:paraId="067D1269" w14:textId="07380982" w:rsidR="00355BA6" w:rsidRDefault="00355BA6" w:rsidP="00355BA6">
      <w:pPr>
        <w:jc w:val="both"/>
        <w:rPr>
          <w:rFonts w:ascii="Times New Roman" w:hAnsi="Times New Roman" w:cs="Times New Roman"/>
          <w:i/>
          <w:sz w:val="24"/>
          <w:szCs w:val="24"/>
        </w:rPr>
      </w:pPr>
    </w:p>
    <w:p w14:paraId="0BD17F05" w14:textId="7F029E88" w:rsidR="00355BA6" w:rsidRDefault="00355BA6" w:rsidP="00355BA6">
      <w:pPr>
        <w:jc w:val="both"/>
        <w:rPr>
          <w:rFonts w:ascii="Times New Roman" w:hAnsi="Times New Roman" w:cs="Times New Roman"/>
          <w:i/>
          <w:sz w:val="24"/>
          <w:szCs w:val="24"/>
        </w:rPr>
      </w:pPr>
    </w:p>
    <w:p w14:paraId="2288BEB2" w14:textId="73086CBB" w:rsidR="00355BA6" w:rsidRDefault="00355BA6" w:rsidP="00355BA6">
      <w:pPr>
        <w:jc w:val="both"/>
        <w:rPr>
          <w:rFonts w:ascii="Times New Roman" w:hAnsi="Times New Roman" w:cs="Times New Roman"/>
          <w:i/>
          <w:sz w:val="24"/>
          <w:szCs w:val="24"/>
        </w:rPr>
      </w:pPr>
    </w:p>
    <w:p w14:paraId="2540395F" w14:textId="2BE5B9AB" w:rsidR="00355BA6" w:rsidRDefault="00355BA6" w:rsidP="00355BA6">
      <w:pPr>
        <w:jc w:val="both"/>
        <w:rPr>
          <w:rFonts w:ascii="Times New Roman" w:hAnsi="Times New Roman" w:cs="Times New Roman"/>
          <w:i/>
          <w:sz w:val="24"/>
          <w:szCs w:val="24"/>
        </w:rPr>
      </w:pPr>
    </w:p>
    <w:p w14:paraId="1555A169" w14:textId="111DEB0D" w:rsidR="00355BA6" w:rsidRDefault="00355BA6" w:rsidP="00355BA6">
      <w:pPr>
        <w:jc w:val="both"/>
        <w:rPr>
          <w:rFonts w:ascii="Times New Roman" w:hAnsi="Times New Roman" w:cs="Times New Roman"/>
          <w:i/>
          <w:sz w:val="24"/>
          <w:szCs w:val="24"/>
        </w:rPr>
      </w:pPr>
    </w:p>
    <w:p w14:paraId="03F84410" w14:textId="77777777" w:rsidR="00355BA6" w:rsidRPr="00355BA6" w:rsidRDefault="00355BA6" w:rsidP="00355BA6">
      <w:pPr>
        <w:jc w:val="both"/>
        <w:rPr>
          <w:rFonts w:ascii="Times New Roman" w:hAnsi="Times New Roman" w:cs="Times New Roman"/>
          <w:iCs/>
          <w:sz w:val="24"/>
          <w:szCs w:val="24"/>
          <w:lang w:bidi="en-US"/>
        </w:rPr>
      </w:pPr>
      <w:r w:rsidRPr="00355BA6">
        <w:rPr>
          <w:rFonts w:ascii="Times New Roman" w:hAnsi="Times New Roman" w:cs="Times New Roman"/>
          <w:iCs/>
          <w:sz w:val="24"/>
          <w:szCs w:val="24"/>
          <w:lang w:bidi="en-US"/>
        </w:rPr>
        <w:lastRenderedPageBreak/>
        <w:t>Dissertation Abstract| TVE20MUD010</w:t>
      </w:r>
    </w:p>
    <w:p w14:paraId="6657D1C8" w14:textId="77777777" w:rsidR="00355BA6" w:rsidRPr="00355BA6" w:rsidRDefault="00355BA6" w:rsidP="00355BA6">
      <w:pPr>
        <w:jc w:val="both"/>
        <w:rPr>
          <w:rFonts w:ascii="Times New Roman" w:hAnsi="Times New Roman" w:cs="Times New Roman"/>
          <w:iCs/>
          <w:sz w:val="24"/>
          <w:szCs w:val="24"/>
          <w:lang w:bidi="en-US"/>
        </w:rPr>
      </w:pPr>
      <w:r w:rsidRPr="00355BA6">
        <w:rPr>
          <w:rFonts w:ascii="Times New Roman" w:hAnsi="Times New Roman" w:cs="Times New Roman"/>
          <w:iCs/>
          <w:sz w:val="24"/>
          <w:szCs w:val="24"/>
          <w:lang w:bidi="en-US"/>
        </w:rPr>
        <w:t>Mahalakshmi P| Prof. Alok Dinesh</w:t>
      </w:r>
    </w:p>
    <w:p w14:paraId="5217D9CB" w14:textId="77777777" w:rsidR="00355BA6" w:rsidRPr="00355BA6" w:rsidRDefault="00355BA6" w:rsidP="00355BA6">
      <w:pPr>
        <w:jc w:val="both"/>
        <w:rPr>
          <w:rFonts w:ascii="Times New Roman" w:hAnsi="Times New Roman" w:cs="Times New Roman"/>
          <w:b/>
          <w:bCs/>
          <w:iCs/>
          <w:sz w:val="24"/>
          <w:szCs w:val="24"/>
          <w:u w:val="single"/>
          <w:lang w:bidi="en-US"/>
        </w:rPr>
      </w:pPr>
      <w:bookmarkStart w:id="11" w:name="_Toc102538627"/>
      <w:r w:rsidRPr="00355BA6">
        <w:rPr>
          <w:rFonts w:ascii="Times New Roman" w:hAnsi="Times New Roman" w:cs="Times New Roman"/>
          <w:b/>
          <w:bCs/>
          <w:iCs/>
          <w:sz w:val="24"/>
          <w:szCs w:val="24"/>
          <w:u w:val="single"/>
          <w:lang w:bidi="en-US"/>
        </w:rPr>
        <w:t>INFORMAL URBANISM: FORMS OF INFORMALITY AND RESILIENCE FOR URBAN HEALTH EMERGENCIES</w:t>
      </w:r>
      <w:bookmarkEnd w:id="11"/>
    </w:p>
    <w:p w14:paraId="780B2F69" w14:textId="77777777" w:rsidR="00355BA6" w:rsidRPr="00355BA6" w:rsidRDefault="00355BA6" w:rsidP="00355BA6">
      <w:pPr>
        <w:jc w:val="both"/>
        <w:rPr>
          <w:rFonts w:ascii="Times New Roman" w:hAnsi="Times New Roman" w:cs="Times New Roman"/>
          <w:iCs/>
          <w:sz w:val="24"/>
          <w:szCs w:val="24"/>
          <w:lang w:bidi="en-US"/>
        </w:rPr>
      </w:pPr>
      <w:r w:rsidRPr="00355BA6">
        <w:rPr>
          <w:rFonts w:ascii="Times New Roman" w:hAnsi="Times New Roman" w:cs="Times New Roman"/>
          <w:iCs/>
          <w:sz w:val="24"/>
          <w:szCs w:val="24"/>
          <w:lang w:bidi="en-US"/>
        </w:rPr>
        <w:t>Informal urbanism, where the existence of complexities in informalities challenges the built-back potential of the built environment and the community under health emergencies. Providing a better understanding of how forms of informality work is a key task to build a resilient environment. With a particular focus on urban design, engaging with the dynamics of informal urbanism explains a need for spatial resilience.</w:t>
      </w:r>
    </w:p>
    <w:p w14:paraId="6026DA36" w14:textId="77777777" w:rsidR="00355BA6" w:rsidRPr="00355BA6" w:rsidRDefault="00355BA6" w:rsidP="00355BA6">
      <w:pPr>
        <w:jc w:val="both"/>
        <w:rPr>
          <w:rFonts w:ascii="Times New Roman" w:hAnsi="Times New Roman" w:cs="Times New Roman"/>
          <w:iCs/>
          <w:sz w:val="24"/>
          <w:szCs w:val="24"/>
          <w:lang w:bidi="en-US"/>
        </w:rPr>
      </w:pPr>
      <w:r w:rsidRPr="00355BA6">
        <w:rPr>
          <w:rFonts w:ascii="Times New Roman" w:hAnsi="Times New Roman" w:cs="Times New Roman"/>
          <w:iCs/>
          <w:sz w:val="24"/>
          <w:szCs w:val="24"/>
          <w:lang w:bidi="en-US"/>
        </w:rPr>
        <w:t>The study involves two aspects. The first is about understanding the urban health emergencies and impacts in informal settlements. The second is about how to develop spatial resilience with the knowledge in dynamics of informality.</w:t>
      </w:r>
    </w:p>
    <w:p w14:paraId="4D8E2840" w14:textId="77777777" w:rsidR="00355BA6" w:rsidRPr="00355BA6" w:rsidRDefault="00355BA6" w:rsidP="00355BA6">
      <w:pPr>
        <w:jc w:val="both"/>
        <w:rPr>
          <w:rFonts w:ascii="Times New Roman" w:hAnsi="Times New Roman" w:cs="Times New Roman"/>
          <w:iCs/>
          <w:sz w:val="24"/>
          <w:szCs w:val="24"/>
          <w:lang w:bidi="en-US"/>
        </w:rPr>
      </w:pPr>
      <w:r w:rsidRPr="00355BA6">
        <w:rPr>
          <w:rFonts w:ascii="Times New Roman" w:hAnsi="Times New Roman" w:cs="Times New Roman"/>
          <w:iCs/>
          <w:sz w:val="24"/>
          <w:szCs w:val="24"/>
          <w:lang w:bidi="en-US"/>
        </w:rPr>
        <w:t>By exploring the scope of urban design, the final focus area is on defining the ways to develop spatial resilience in informal urbanism.</w:t>
      </w:r>
    </w:p>
    <w:p w14:paraId="43CF0426" w14:textId="264A80FF" w:rsidR="00355BA6" w:rsidRDefault="00355BA6" w:rsidP="00355BA6">
      <w:pPr>
        <w:jc w:val="both"/>
        <w:rPr>
          <w:rFonts w:ascii="Times New Roman" w:hAnsi="Times New Roman" w:cs="Times New Roman"/>
          <w:b/>
          <w:i/>
          <w:iCs/>
          <w:sz w:val="24"/>
          <w:szCs w:val="24"/>
          <w:lang w:bidi="en-US"/>
        </w:rPr>
      </w:pPr>
      <w:r w:rsidRPr="00355BA6">
        <w:rPr>
          <w:rFonts w:ascii="Times New Roman" w:hAnsi="Times New Roman" w:cs="Times New Roman"/>
          <w:b/>
          <w:iCs/>
          <w:sz w:val="24"/>
          <w:szCs w:val="24"/>
          <w:lang w:bidi="en-US"/>
        </w:rPr>
        <w:t>Keywords</w:t>
      </w:r>
      <w:r w:rsidRPr="00355BA6">
        <w:rPr>
          <w:rFonts w:ascii="Times New Roman" w:hAnsi="Times New Roman" w:cs="Times New Roman"/>
          <w:iCs/>
          <w:sz w:val="24"/>
          <w:szCs w:val="24"/>
          <w:lang w:bidi="en-US"/>
        </w:rPr>
        <w:t xml:space="preserve">:  </w:t>
      </w:r>
      <w:r w:rsidRPr="00355BA6">
        <w:rPr>
          <w:rFonts w:ascii="Times New Roman" w:hAnsi="Times New Roman" w:cs="Times New Roman"/>
          <w:b/>
          <w:i/>
          <w:iCs/>
          <w:sz w:val="24"/>
          <w:szCs w:val="24"/>
          <w:lang w:bidi="en-US"/>
        </w:rPr>
        <w:t>Informal urbanism, inequality, urban health, informality, public life</w:t>
      </w:r>
    </w:p>
    <w:p w14:paraId="13438E9B" w14:textId="21C28D3A" w:rsidR="00355BA6" w:rsidRDefault="00355BA6" w:rsidP="00355BA6">
      <w:pPr>
        <w:jc w:val="both"/>
        <w:rPr>
          <w:rFonts w:ascii="Times New Roman" w:hAnsi="Times New Roman" w:cs="Times New Roman"/>
          <w:b/>
          <w:i/>
          <w:iCs/>
          <w:sz w:val="24"/>
          <w:szCs w:val="24"/>
          <w:lang w:bidi="en-US"/>
        </w:rPr>
      </w:pPr>
    </w:p>
    <w:p w14:paraId="3FB0B766" w14:textId="797888E9" w:rsidR="00355BA6" w:rsidRDefault="00355BA6" w:rsidP="00355BA6">
      <w:pPr>
        <w:jc w:val="both"/>
        <w:rPr>
          <w:rFonts w:ascii="Times New Roman" w:hAnsi="Times New Roman" w:cs="Times New Roman"/>
          <w:b/>
          <w:i/>
          <w:iCs/>
          <w:sz w:val="24"/>
          <w:szCs w:val="24"/>
          <w:lang w:bidi="en-US"/>
        </w:rPr>
      </w:pPr>
    </w:p>
    <w:p w14:paraId="20295014" w14:textId="6BF1C570" w:rsidR="00355BA6" w:rsidRDefault="00355BA6" w:rsidP="00355BA6">
      <w:pPr>
        <w:jc w:val="both"/>
        <w:rPr>
          <w:rFonts w:ascii="Times New Roman" w:hAnsi="Times New Roman" w:cs="Times New Roman"/>
          <w:b/>
          <w:i/>
          <w:iCs/>
          <w:sz w:val="24"/>
          <w:szCs w:val="24"/>
          <w:lang w:bidi="en-US"/>
        </w:rPr>
      </w:pPr>
    </w:p>
    <w:p w14:paraId="3530400A" w14:textId="17159E45" w:rsidR="00355BA6" w:rsidRDefault="00355BA6" w:rsidP="00355BA6">
      <w:pPr>
        <w:jc w:val="both"/>
        <w:rPr>
          <w:rFonts w:ascii="Times New Roman" w:hAnsi="Times New Roman" w:cs="Times New Roman"/>
          <w:b/>
          <w:i/>
          <w:iCs/>
          <w:sz w:val="24"/>
          <w:szCs w:val="24"/>
          <w:lang w:bidi="en-US"/>
        </w:rPr>
      </w:pPr>
    </w:p>
    <w:p w14:paraId="3365805A" w14:textId="57F9DAE1" w:rsidR="00355BA6" w:rsidRDefault="00355BA6" w:rsidP="00355BA6">
      <w:pPr>
        <w:jc w:val="both"/>
        <w:rPr>
          <w:rFonts w:ascii="Times New Roman" w:hAnsi="Times New Roman" w:cs="Times New Roman"/>
          <w:b/>
          <w:i/>
          <w:iCs/>
          <w:sz w:val="24"/>
          <w:szCs w:val="24"/>
          <w:lang w:bidi="en-US"/>
        </w:rPr>
      </w:pPr>
    </w:p>
    <w:p w14:paraId="274ECFF1" w14:textId="158C211A" w:rsidR="00355BA6" w:rsidRDefault="00355BA6" w:rsidP="00355BA6">
      <w:pPr>
        <w:jc w:val="both"/>
        <w:rPr>
          <w:rFonts w:ascii="Times New Roman" w:hAnsi="Times New Roman" w:cs="Times New Roman"/>
          <w:b/>
          <w:i/>
          <w:iCs/>
          <w:sz w:val="24"/>
          <w:szCs w:val="24"/>
          <w:lang w:bidi="en-US"/>
        </w:rPr>
      </w:pPr>
    </w:p>
    <w:p w14:paraId="3BDEA009" w14:textId="66AE5EF2" w:rsidR="00355BA6" w:rsidRDefault="00355BA6" w:rsidP="00355BA6">
      <w:pPr>
        <w:jc w:val="both"/>
        <w:rPr>
          <w:rFonts w:ascii="Times New Roman" w:hAnsi="Times New Roman" w:cs="Times New Roman"/>
          <w:b/>
          <w:i/>
          <w:iCs/>
          <w:sz w:val="24"/>
          <w:szCs w:val="24"/>
          <w:lang w:bidi="en-US"/>
        </w:rPr>
      </w:pPr>
    </w:p>
    <w:p w14:paraId="4A7D5669" w14:textId="4568D495" w:rsidR="00355BA6" w:rsidRDefault="00355BA6" w:rsidP="00355BA6">
      <w:pPr>
        <w:jc w:val="both"/>
        <w:rPr>
          <w:rFonts w:ascii="Times New Roman" w:hAnsi="Times New Roman" w:cs="Times New Roman"/>
          <w:b/>
          <w:i/>
          <w:iCs/>
          <w:sz w:val="24"/>
          <w:szCs w:val="24"/>
          <w:lang w:bidi="en-US"/>
        </w:rPr>
      </w:pPr>
    </w:p>
    <w:p w14:paraId="61B03B2F" w14:textId="40DB58DC" w:rsidR="00355BA6" w:rsidRDefault="00355BA6" w:rsidP="00355BA6">
      <w:pPr>
        <w:jc w:val="both"/>
        <w:rPr>
          <w:rFonts w:ascii="Times New Roman" w:hAnsi="Times New Roman" w:cs="Times New Roman"/>
          <w:b/>
          <w:i/>
          <w:iCs/>
          <w:sz w:val="24"/>
          <w:szCs w:val="24"/>
          <w:lang w:bidi="en-US"/>
        </w:rPr>
      </w:pPr>
    </w:p>
    <w:p w14:paraId="39ECC125" w14:textId="4ABA7E62" w:rsidR="00355BA6" w:rsidRDefault="00355BA6" w:rsidP="00355BA6">
      <w:pPr>
        <w:jc w:val="both"/>
        <w:rPr>
          <w:rFonts w:ascii="Times New Roman" w:hAnsi="Times New Roman" w:cs="Times New Roman"/>
          <w:b/>
          <w:i/>
          <w:iCs/>
          <w:sz w:val="24"/>
          <w:szCs w:val="24"/>
          <w:lang w:bidi="en-US"/>
        </w:rPr>
      </w:pPr>
    </w:p>
    <w:p w14:paraId="6F8F5C8D" w14:textId="69DE7D17" w:rsidR="00355BA6" w:rsidRDefault="00355BA6" w:rsidP="00355BA6">
      <w:pPr>
        <w:jc w:val="both"/>
        <w:rPr>
          <w:rFonts w:ascii="Times New Roman" w:hAnsi="Times New Roman" w:cs="Times New Roman"/>
          <w:b/>
          <w:i/>
          <w:iCs/>
          <w:sz w:val="24"/>
          <w:szCs w:val="24"/>
          <w:lang w:bidi="en-US"/>
        </w:rPr>
      </w:pPr>
    </w:p>
    <w:p w14:paraId="1771BC8A" w14:textId="015AC42B" w:rsidR="00355BA6" w:rsidRDefault="00355BA6" w:rsidP="00355BA6">
      <w:pPr>
        <w:jc w:val="both"/>
        <w:rPr>
          <w:rFonts w:ascii="Times New Roman" w:hAnsi="Times New Roman" w:cs="Times New Roman"/>
          <w:b/>
          <w:i/>
          <w:iCs/>
          <w:sz w:val="24"/>
          <w:szCs w:val="24"/>
          <w:lang w:bidi="en-US"/>
        </w:rPr>
      </w:pPr>
    </w:p>
    <w:p w14:paraId="1224446B" w14:textId="14618974" w:rsidR="00355BA6" w:rsidRDefault="00355BA6" w:rsidP="00355BA6">
      <w:pPr>
        <w:jc w:val="both"/>
        <w:rPr>
          <w:rFonts w:ascii="Times New Roman" w:hAnsi="Times New Roman" w:cs="Times New Roman"/>
          <w:b/>
          <w:i/>
          <w:iCs/>
          <w:sz w:val="24"/>
          <w:szCs w:val="24"/>
          <w:lang w:bidi="en-US"/>
        </w:rPr>
      </w:pPr>
    </w:p>
    <w:p w14:paraId="7CE2D82E" w14:textId="258C4546" w:rsidR="00355BA6" w:rsidRDefault="00355BA6" w:rsidP="00355BA6">
      <w:pPr>
        <w:jc w:val="both"/>
        <w:rPr>
          <w:rFonts w:ascii="Times New Roman" w:hAnsi="Times New Roman" w:cs="Times New Roman"/>
          <w:b/>
          <w:i/>
          <w:iCs/>
          <w:sz w:val="24"/>
          <w:szCs w:val="24"/>
          <w:lang w:bidi="en-US"/>
        </w:rPr>
      </w:pPr>
    </w:p>
    <w:p w14:paraId="114A6786" w14:textId="6E723207" w:rsidR="00355BA6" w:rsidRDefault="00355BA6" w:rsidP="00355BA6">
      <w:pPr>
        <w:jc w:val="both"/>
        <w:rPr>
          <w:rFonts w:ascii="Times New Roman" w:hAnsi="Times New Roman" w:cs="Times New Roman"/>
          <w:b/>
          <w:i/>
          <w:iCs/>
          <w:sz w:val="24"/>
          <w:szCs w:val="24"/>
          <w:lang w:bidi="en-US"/>
        </w:rPr>
      </w:pPr>
    </w:p>
    <w:p w14:paraId="2DF63925" w14:textId="59FB0AFE" w:rsidR="00355BA6" w:rsidRDefault="00355BA6" w:rsidP="00355BA6">
      <w:pPr>
        <w:jc w:val="both"/>
        <w:rPr>
          <w:rFonts w:ascii="Times New Roman" w:hAnsi="Times New Roman" w:cs="Times New Roman"/>
          <w:b/>
          <w:i/>
          <w:iCs/>
          <w:sz w:val="24"/>
          <w:szCs w:val="24"/>
          <w:lang w:bidi="en-US"/>
        </w:rPr>
      </w:pPr>
    </w:p>
    <w:p w14:paraId="007C281A" w14:textId="3E32A1E3" w:rsidR="00355BA6" w:rsidRPr="00355BA6" w:rsidRDefault="00355BA6" w:rsidP="00355BA6">
      <w:pPr>
        <w:jc w:val="both"/>
        <w:rPr>
          <w:rFonts w:ascii="Times New Roman" w:hAnsi="Times New Roman" w:cs="Times New Roman"/>
          <w:b/>
          <w:bCs/>
          <w:sz w:val="24"/>
          <w:szCs w:val="24"/>
          <w:u w:val="single"/>
          <w:lang w:val="en-GB"/>
        </w:rPr>
      </w:pPr>
      <w:r w:rsidRPr="00355BA6">
        <w:rPr>
          <w:rFonts w:ascii="Times New Roman" w:hAnsi="Times New Roman" w:cs="Times New Roman"/>
          <w:b/>
          <w:bCs/>
          <w:sz w:val="24"/>
          <w:szCs w:val="24"/>
          <w:u w:val="single"/>
          <w:lang w:val="en-GB"/>
        </w:rPr>
        <w:lastRenderedPageBreak/>
        <w:t>ADDRESSING THE ECONOMIC BLIGHT IN TRADITIONAL</w:t>
      </w:r>
      <w:r>
        <w:rPr>
          <w:rFonts w:ascii="Times New Roman" w:hAnsi="Times New Roman" w:cs="Times New Roman"/>
          <w:b/>
          <w:bCs/>
          <w:sz w:val="24"/>
          <w:szCs w:val="24"/>
          <w:u w:val="single"/>
          <w:lang w:val="en-GB"/>
        </w:rPr>
        <w:t xml:space="preserve"> </w:t>
      </w:r>
      <w:r w:rsidRPr="00355BA6">
        <w:rPr>
          <w:rFonts w:ascii="Times New Roman" w:hAnsi="Times New Roman" w:cs="Times New Roman"/>
          <w:b/>
          <w:bCs/>
          <w:sz w:val="24"/>
          <w:szCs w:val="24"/>
          <w:u w:val="single"/>
          <w:lang w:val="en-GB"/>
        </w:rPr>
        <w:t>PORT TOWNS</w:t>
      </w:r>
    </w:p>
    <w:p w14:paraId="361B1F0C" w14:textId="77777777" w:rsidR="00355BA6" w:rsidRPr="00355BA6" w:rsidRDefault="00355BA6" w:rsidP="00355BA6">
      <w:pPr>
        <w:jc w:val="both"/>
        <w:rPr>
          <w:rFonts w:ascii="Times New Roman" w:hAnsi="Times New Roman" w:cs="Times New Roman"/>
          <w:bCs/>
          <w:i/>
          <w:iCs/>
          <w:sz w:val="24"/>
          <w:szCs w:val="24"/>
        </w:rPr>
      </w:pPr>
      <w:r w:rsidRPr="00355BA6">
        <w:rPr>
          <w:rFonts w:ascii="Times New Roman" w:hAnsi="Times New Roman" w:cs="Times New Roman"/>
          <w:bCs/>
          <w:i/>
          <w:iCs/>
          <w:sz w:val="24"/>
          <w:szCs w:val="24"/>
          <w:lang w:val="en-IN"/>
        </w:rPr>
        <w:t>DISSERTATION</w:t>
      </w:r>
      <w:r w:rsidRPr="00355BA6">
        <w:rPr>
          <w:rFonts w:ascii="Times New Roman" w:hAnsi="Times New Roman" w:cs="Times New Roman"/>
          <w:bCs/>
          <w:i/>
          <w:iCs/>
          <w:sz w:val="24"/>
          <w:szCs w:val="24"/>
        </w:rPr>
        <w:t xml:space="preserve"> </w:t>
      </w:r>
    </w:p>
    <w:p w14:paraId="4982F2A4" w14:textId="77777777" w:rsidR="00355BA6" w:rsidRPr="00355BA6" w:rsidRDefault="00355BA6" w:rsidP="00355BA6">
      <w:pPr>
        <w:jc w:val="both"/>
        <w:rPr>
          <w:rFonts w:ascii="Times New Roman" w:hAnsi="Times New Roman" w:cs="Times New Roman"/>
          <w:bCs/>
          <w:sz w:val="24"/>
          <w:szCs w:val="24"/>
        </w:rPr>
      </w:pPr>
      <w:r w:rsidRPr="00355BA6">
        <w:rPr>
          <w:rFonts w:ascii="Times New Roman" w:hAnsi="Times New Roman" w:cs="Times New Roman"/>
          <w:bCs/>
          <w:sz w:val="24"/>
          <w:szCs w:val="24"/>
        </w:rPr>
        <w:t>Submitted by:  Manna Maria Nixon _ M. arch (Urban Design) _ College of Engineering Trivandrum</w:t>
      </w:r>
    </w:p>
    <w:p w14:paraId="3FA3565E" w14:textId="77777777" w:rsidR="00355BA6" w:rsidRPr="00355BA6" w:rsidRDefault="00355BA6" w:rsidP="00355BA6">
      <w:pPr>
        <w:jc w:val="both"/>
        <w:rPr>
          <w:rFonts w:ascii="Times New Roman" w:hAnsi="Times New Roman" w:cs="Times New Roman"/>
          <w:bCs/>
          <w:sz w:val="24"/>
          <w:szCs w:val="24"/>
          <w:lang w:val="en-IN"/>
        </w:rPr>
      </w:pPr>
    </w:p>
    <w:p w14:paraId="7835375A" w14:textId="77777777" w:rsidR="00355BA6" w:rsidRPr="00355BA6" w:rsidRDefault="00355BA6" w:rsidP="00355BA6">
      <w:pPr>
        <w:jc w:val="both"/>
        <w:rPr>
          <w:rFonts w:ascii="Times New Roman" w:hAnsi="Times New Roman" w:cs="Times New Roman"/>
          <w:b/>
          <w:bCs/>
          <w:sz w:val="24"/>
          <w:szCs w:val="24"/>
          <w:lang w:val="en-IN"/>
        </w:rPr>
      </w:pPr>
      <w:bookmarkStart w:id="12" w:name="_Toc102539193"/>
      <w:r w:rsidRPr="00355BA6">
        <w:rPr>
          <w:rFonts w:ascii="Times New Roman" w:hAnsi="Times New Roman" w:cs="Times New Roman"/>
          <w:b/>
          <w:bCs/>
          <w:sz w:val="24"/>
          <w:szCs w:val="24"/>
          <w:lang w:val="en-IN"/>
        </w:rPr>
        <w:t>ABSTRACT</w:t>
      </w:r>
      <w:bookmarkEnd w:id="12"/>
    </w:p>
    <w:p w14:paraId="13AE25EE" w14:textId="77777777" w:rsidR="00355BA6" w:rsidRPr="00355BA6" w:rsidRDefault="00355BA6" w:rsidP="00355BA6">
      <w:pPr>
        <w:jc w:val="both"/>
        <w:rPr>
          <w:rFonts w:ascii="Times New Roman" w:hAnsi="Times New Roman" w:cs="Times New Roman"/>
          <w:bCs/>
          <w:sz w:val="24"/>
          <w:szCs w:val="24"/>
        </w:rPr>
      </w:pPr>
      <w:r w:rsidRPr="00355BA6">
        <w:rPr>
          <w:rFonts w:ascii="Times New Roman" w:hAnsi="Times New Roman" w:cs="Times New Roman"/>
          <w:bCs/>
          <w:sz w:val="24"/>
          <w:szCs w:val="24"/>
        </w:rPr>
        <w:t>Port towns are considered dynamic environments. It serves as a hub for international trade, channeling freight, and migratory flows. Under constantly shifting economic and environmental conditions, they face ever-changing problems and expectations from port activity. Economic and technical advances have profoundly reorganized ports around the world, dramatically affecting the relationship between port and city, the images and representations of cities, and the living and working conditions of those who live and work near ports. But most of the ports still remain underdeveloped due to the lack of proper investments and usage. The urban regeneration or renewal of port towns in the process of inducing life into decaying assets and developing their future potential. These methods of urban regeneration can have an influence on the urban fabric and multidisciplinary fields like ecology, culture, social structure, economy, etc.</w:t>
      </w:r>
    </w:p>
    <w:p w14:paraId="1AF1D2C3" w14:textId="77777777" w:rsidR="00355BA6" w:rsidRPr="00355BA6" w:rsidRDefault="00355BA6" w:rsidP="00355BA6">
      <w:pPr>
        <w:jc w:val="both"/>
        <w:rPr>
          <w:rFonts w:ascii="Times New Roman" w:hAnsi="Times New Roman" w:cs="Times New Roman"/>
          <w:bCs/>
          <w:sz w:val="24"/>
          <w:szCs w:val="24"/>
        </w:rPr>
      </w:pPr>
    </w:p>
    <w:p w14:paraId="4A2F3843" w14:textId="77777777" w:rsidR="00355BA6" w:rsidRPr="00355BA6" w:rsidRDefault="00355BA6" w:rsidP="00355BA6">
      <w:pPr>
        <w:jc w:val="both"/>
        <w:rPr>
          <w:rFonts w:ascii="Times New Roman" w:hAnsi="Times New Roman" w:cs="Times New Roman"/>
          <w:bCs/>
          <w:sz w:val="24"/>
          <w:szCs w:val="24"/>
        </w:rPr>
      </w:pPr>
      <w:r w:rsidRPr="00355BA6">
        <w:rPr>
          <w:rFonts w:ascii="Times New Roman" w:hAnsi="Times New Roman" w:cs="Times New Roman"/>
          <w:bCs/>
          <w:sz w:val="24"/>
          <w:szCs w:val="24"/>
        </w:rPr>
        <w:t>The aim of the research is to examine the different impacts of economic blight in traditional Port Towns and to formulate urban design strategies for addressing the physical and socio-economic degradation. The research reflects on the analysis and the impacts of economic blight in the port-city relationships based on available literature and case studies with references by Jane Jacob, Julian Hart, and Ram Sharan Sharma. A qualitative approach is done to derive the set of parameters and aspects of addressing blight. The comparative analysis of the case studies of intermediate port towns based on these parameters leads to the formulation of strategies and design recommendations for addressing the economic blight in traditional Port towns. The intention of the research is to examine the urban design strategies as a tool for eradicating economic blight for improved economic conditions and for understanding the factors for bringing back the lost identity of the place and uplifting its economy. The approaches to urban regeneration are focused to analyze urban decay depending on the interrelation between economic, social, environmental, and cultural factors.</w:t>
      </w:r>
    </w:p>
    <w:p w14:paraId="108E4FBD" w14:textId="77777777" w:rsidR="00355BA6" w:rsidRPr="00355BA6" w:rsidRDefault="00355BA6" w:rsidP="00355BA6">
      <w:pPr>
        <w:jc w:val="both"/>
        <w:rPr>
          <w:rFonts w:ascii="Times New Roman" w:hAnsi="Times New Roman" w:cs="Times New Roman"/>
          <w:bCs/>
          <w:sz w:val="24"/>
          <w:szCs w:val="24"/>
        </w:rPr>
      </w:pPr>
    </w:p>
    <w:p w14:paraId="3E95C0A1" w14:textId="77777777" w:rsidR="00355BA6" w:rsidRPr="00355BA6" w:rsidRDefault="00355BA6" w:rsidP="00355BA6">
      <w:pPr>
        <w:jc w:val="both"/>
        <w:rPr>
          <w:rFonts w:ascii="Times New Roman" w:hAnsi="Times New Roman" w:cs="Times New Roman"/>
          <w:bCs/>
          <w:sz w:val="24"/>
          <w:szCs w:val="24"/>
        </w:rPr>
      </w:pPr>
      <w:r w:rsidRPr="00355BA6">
        <w:rPr>
          <w:rFonts w:ascii="Times New Roman" w:hAnsi="Times New Roman" w:cs="Times New Roman"/>
          <w:bCs/>
          <w:sz w:val="24"/>
          <w:szCs w:val="24"/>
        </w:rPr>
        <w:t>The research initiates how transforming a low-value and deteriorated area into a highly valued district can regenerate the local community, can simultaneously restore its social pride, revive the local economy and realize an urban identity. This summarizes an understanding of how the transformation process can be the key to a positive impact on a territorial and urban scale.</w:t>
      </w:r>
    </w:p>
    <w:p w14:paraId="120BB875" w14:textId="77777777" w:rsidR="00355BA6" w:rsidRPr="00355BA6" w:rsidRDefault="00355BA6" w:rsidP="00355BA6">
      <w:pPr>
        <w:jc w:val="both"/>
        <w:rPr>
          <w:rFonts w:ascii="Times New Roman" w:hAnsi="Times New Roman" w:cs="Times New Roman"/>
          <w:bCs/>
          <w:sz w:val="24"/>
          <w:szCs w:val="24"/>
        </w:rPr>
      </w:pPr>
    </w:p>
    <w:p w14:paraId="0AC1AA2D" w14:textId="77777777" w:rsidR="00355BA6" w:rsidRPr="00355BA6" w:rsidRDefault="00355BA6" w:rsidP="00355BA6">
      <w:pPr>
        <w:jc w:val="both"/>
        <w:rPr>
          <w:rFonts w:ascii="Times New Roman" w:hAnsi="Times New Roman" w:cs="Times New Roman"/>
          <w:bCs/>
          <w:sz w:val="24"/>
          <w:szCs w:val="24"/>
          <w:lang w:val="en-IN"/>
        </w:rPr>
      </w:pPr>
      <w:r w:rsidRPr="00355BA6">
        <w:rPr>
          <w:rFonts w:ascii="Times New Roman" w:hAnsi="Times New Roman" w:cs="Times New Roman"/>
          <w:b/>
          <w:bCs/>
          <w:sz w:val="24"/>
          <w:szCs w:val="24"/>
        </w:rPr>
        <w:t>Keywords</w:t>
      </w:r>
      <w:r w:rsidRPr="00355BA6">
        <w:rPr>
          <w:rFonts w:ascii="Times New Roman" w:hAnsi="Times New Roman" w:cs="Times New Roman"/>
          <w:b/>
          <w:bCs/>
          <w:i/>
          <w:iCs/>
          <w:sz w:val="24"/>
          <w:szCs w:val="24"/>
        </w:rPr>
        <w:t>:</w:t>
      </w:r>
      <w:r w:rsidRPr="00355BA6">
        <w:rPr>
          <w:rFonts w:ascii="Times New Roman" w:hAnsi="Times New Roman" w:cs="Times New Roman"/>
          <w:bCs/>
          <w:i/>
          <w:iCs/>
          <w:sz w:val="24"/>
          <w:szCs w:val="24"/>
        </w:rPr>
        <w:t xml:space="preserve"> Port towns, economic blight, urban regeneration, economic growth</w:t>
      </w:r>
    </w:p>
    <w:p w14:paraId="0782BE75" w14:textId="7A03BB64" w:rsidR="00355BA6" w:rsidRPr="00355BA6" w:rsidRDefault="00355BA6" w:rsidP="00355BA6">
      <w:pPr>
        <w:jc w:val="both"/>
        <w:rPr>
          <w:rFonts w:ascii="Times New Roman" w:hAnsi="Times New Roman" w:cs="Times New Roman"/>
          <w:b/>
          <w:sz w:val="24"/>
          <w:szCs w:val="24"/>
          <w:u w:val="single"/>
        </w:rPr>
      </w:pPr>
      <w:r w:rsidRPr="00355BA6">
        <w:rPr>
          <w:rFonts w:ascii="Times New Roman" w:hAnsi="Times New Roman" w:cs="Times New Roman"/>
          <w:b/>
          <w:sz w:val="24"/>
          <w:szCs w:val="24"/>
          <w:u w:val="single"/>
        </w:rPr>
        <w:lastRenderedPageBreak/>
        <w:t>URBAN DESIGN STRATEGIES FOR MITIGATING CLIMATE CHANGE VULNARABILITIES OF LOW LAND REGION – A CASE OF KUTTANAD</w:t>
      </w:r>
    </w:p>
    <w:p w14:paraId="3DD13A6A" w14:textId="77777777" w:rsidR="00355BA6" w:rsidRPr="00355BA6" w:rsidRDefault="00355BA6" w:rsidP="00355BA6">
      <w:pPr>
        <w:jc w:val="both"/>
        <w:rPr>
          <w:rFonts w:ascii="Times New Roman" w:hAnsi="Times New Roman" w:cs="Times New Roman"/>
          <w:bCs/>
          <w:sz w:val="24"/>
          <w:szCs w:val="24"/>
        </w:rPr>
      </w:pPr>
      <w:r w:rsidRPr="00355BA6">
        <w:rPr>
          <w:rFonts w:ascii="Times New Roman" w:hAnsi="Times New Roman" w:cs="Times New Roman"/>
          <w:bCs/>
          <w:sz w:val="24"/>
          <w:szCs w:val="24"/>
        </w:rPr>
        <w:t>SUBMITTED BY - NIJASMON K S</w:t>
      </w:r>
    </w:p>
    <w:p w14:paraId="1EBAB8EB" w14:textId="77777777" w:rsidR="00355BA6" w:rsidRPr="00355BA6" w:rsidRDefault="00355BA6" w:rsidP="00355BA6">
      <w:pPr>
        <w:jc w:val="both"/>
        <w:rPr>
          <w:rFonts w:ascii="Times New Roman" w:hAnsi="Times New Roman" w:cs="Times New Roman"/>
          <w:b/>
          <w:sz w:val="24"/>
          <w:szCs w:val="24"/>
        </w:rPr>
      </w:pPr>
      <w:r w:rsidRPr="00355BA6">
        <w:rPr>
          <w:rFonts w:ascii="Times New Roman" w:hAnsi="Times New Roman" w:cs="Times New Roman"/>
          <w:b/>
          <w:sz w:val="24"/>
          <w:szCs w:val="24"/>
        </w:rPr>
        <w:t>ABSTRACT</w:t>
      </w:r>
    </w:p>
    <w:p w14:paraId="0EE1A837" w14:textId="6AD72040" w:rsidR="00355BA6" w:rsidRPr="00355BA6" w:rsidRDefault="00355BA6" w:rsidP="00355BA6">
      <w:pPr>
        <w:jc w:val="both"/>
        <w:rPr>
          <w:rFonts w:ascii="Times New Roman" w:hAnsi="Times New Roman" w:cs="Times New Roman"/>
          <w:bCs/>
          <w:sz w:val="24"/>
          <w:szCs w:val="24"/>
        </w:rPr>
      </w:pPr>
      <w:r w:rsidRPr="00355BA6">
        <w:rPr>
          <w:rFonts w:ascii="Times New Roman" w:hAnsi="Times New Roman" w:cs="Times New Roman"/>
          <w:bCs/>
          <w:sz w:val="24"/>
          <w:szCs w:val="24"/>
        </w:rPr>
        <w:t xml:space="preserve">Climate change has social, economic, and environmental consequences for individuals and communities. Due to the climate change occurring many </w:t>
      </w:r>
      <w:proofErr w:type="gramStart"/>
      <w:r w:rsidRPr="00355BA6">
        <w:rPr>
          <w:rFonts w:ascii="Times New Roman" w:hAnsi="Times New Roman" w:cs="Times New Roman"/>
          <w:bCs/>
          <w:sz w:val="24"/>
          <w:szCs w:val="24"/>
        </w:rPr>
        <w:t>type</w:t>
      </w:r>
      <w:proofErr w:type="gramEnd"/>
      <w:r w:rsidRPr="00355BA6">
        <w:rPr>
          <w:rFonts w:ascii="Times New Roman" w:hAnsi="Times New Roman" w:cs="Times New Roman"/>
          <w:bCs/>
          <w:sz w:val="24"/>
          <w:szCs w:val="24"/>
        </w:rPr>
        <w:t xml:space="preserve"> of disaster in various locations of all over the world. The negative and positive effects of climate change vary widely depending on the location and extent of floods, as well as the sensitivity and value of natural and manmade settings. The research is based on urban design strategies for mitigating climate change vulnerabilities of low land region – which is focusing on the low land region of Kerala context. Climate change has been a major problem in Kerala since the later period. </w:t>
      </w:r>
      <w:proofErr w:type="gramStart"/>
      <w:r w:rsidRPr="00355BA6">
        <w:rPr>
          <w:rFonts w:ascii="Times New Roman" w:hAnsi="Times New Roman" w:cs="Times New Roman"/>
          <w:bCs/>
          <w:sz w:val="24"/>
          <w:szCs w:val="24"/>
        </w:rPr>
        <w:t>So</w:t>
      </w:r>
      <w:proofErr w:type="gramEnd"/>
      <w:r w:rsidRPr="00355BA6">
        <w:rPr>
          <w:rFonts w:ascii="Times New Roman" w:hAnsi="Times New Roman" w:cs="Times New Roman"/>
          <w:bCs/>
          <w:sz w:val="24"/>
          <w:szCs w:val="24"/>
        </w:rPr>
        <w:t xml:space="preserve"> the people are affected by the lot of issues regarding climate change over the area like direct and indirect impact of climatic change in urban area, which focusing on impact on built environment, impact on natural environment and impacts on urban residents. The research is focused on to formulate urban design strategies or recommendations to mitigate the effects of climate change on sensitive back water settlements on livelihood of low-lying settlements. Methods which followed by the study is to formulate an objective on climate change assessment issues and </w:t>
      </w:r>
      <w:proofErr w:type="gramStart"/>
      <w:r w:rsidRPr="00355BA6">
        <w:rPr>
          <w:rFonts w:ascii="Times New Roman" w:hAnsi="Times New Roman" w:cs="Times New Roman"/>
          <w:bCs/>
          <w:sz w:val="24"/>
          <w:szCs w:val="24"/>
        </w:rPr>
        <w:t>Examine</w:t>
      </w:r>
      <w:proofErr w:type="gramEnd"/>
      <w:r w:rsidRPr="00355BA6">
        <w:rPr>
          <w:rFonts w:ascii="Times New Roman" w:hAnsi="Times New Roman" w:cs="Times New Roman"/>
          <w:bCs/>
          <w:sz w:val="24"/>
          <w:szCs w:val="24"/>
        </w:rPr>
        <w:t xml:space="preserve"> the effects of climate change on settlement patterns. Data and information in this study were obtained from survey activities, interview sessions and observations from the particular region of Kerala. Conclusion for the research is formulate urban design strategies and guidelines for the climate change affected zones and to protect the settlement regions from the disaster</w:t>
      </w:r>
    </w:p>
    <w:p w14:paraId="1DBAE866" w14:textId="0F7BBFA7" w:rsidR="00D34F11" w:rsidRDefault="00D34F11" w:rsidP="00C269CC">
      <w:pPr>
        <w:jc w:val="both"/>
        <w:rPr>
          <w:rFonts w:ascii="Times New Roman" w:hAnsi="Times New Roman" w:cs="Times New Roman"/>
          <w:i/>
          <w:sz w:val="24"/>
          <w:szCs w:val="24"/>
        </w:rPr>
      </w:pPr>
    </w:p>
    <w:p w14:paraId="197421F1" w14:textId="1746DDD7" w:rsidR="00532C40" w:rsidRDefault="00532C40" w:rsidP="00C269CC">
      <w:pPr>
        <w:jc w:val="both"/>
        <w:rPr>
          <w:rFonts w:ascii="Times New Roman" w:hAnsi="Times New Roman" w:cs="Times New Roman"/>
          <w:i/>
          <w:sz w:val="24"/>
          <w:szCs w:val="24"/>
        </w:rPr>
      </w:pPr>
    </w:p>
    <w:p w14:paraId="14B938EE" w14:textId="20C9C24D" w:rsidR="00532C40" w:rsidRDefault="00532C40" w:rsidP="00C269CC">
      <w:pPr>
        <w:jc w:val="both"/>
        <w:rPr>
          <w:rFonts w:ascii="Times New Roman" w:hAnsi="Times New Roman" w:cs="Times New Roman"/>
          <w:i/>
          <w:sz w:val="24"/>
          <w:szCs w:val="24"/>
        </w:rPr>
      </w:pPr>
    </w:p>
    <w:p w14:paraId="772FD484" w14:textId="59FD15BC" w:rsidR="00532C40" w:rsidRDefault="00532C40" w:rsidP="00C269CC">
      <w:pPr>
        <w:jc w:val="both"/>
        <w:rPr>
          <w:rFonts w:ascii="Times New Roman" w:hAnsi="Times New Roman" w:cs="Times New Roman"/>
          <w:i/>
          <w:sz w:val="24"/>
          <w:szCs w:val="24"/>
        </w:rPr>
      </w:pPr>
    </w:p>
    <w:p w14:paraId="5D37A915" w14:textId="3B5E7806" w:rsidR="00355BA6" w:rsidRDefault="00355BA6" w:rsidP="00C269CC">
      <w:pPr>
        <w:jc w:val="both"/>
        <w:rPr>
          <w:rFonts w:ascii="Times New Roman" w:hAnsi="Times New Roman" w:cs="Times New Roman"/>
          <w:i/>
          <w:sz w:val="24"/>
          <w:szCs w:val="24"/>
        </w:rPr>
      </w:pPr>
    </w:p>
    <w:p w14:paraId="322F5F83" w14:textId="5E6FFC8E" w:rsidR="00355BA6" w:rsidRDefault="00355BA6" w:rsidP="00C269CC">
      <w:pPr>
        <w:jc w:val="both"/>
        <w:rPr>
          <w:rFonts w:ascii="Times New Roman" w:hAnsi="Times New Roman" w:cs="Times New Roman"/>
          <w:i/>
          <w:sz w:val="24"/>
          <w:szCs w:val="24"/>
        </w:rPr>
      </w:pPr>
    </w:p>
    <w:p w14:paraId="0938B6DF" w14:textId="5FCC2FF9" w:rsidR="00355BA6" w:rsidRDefault="00355BA6" w:rsidP="00C269CC">
      <w:pPr>
        <w:jc w:val="both"/>
        <w:rPr>
          <w:rFonts w:ascii="Times New Roman" w:hAnsi="Times New Roman" w:cs="Times New Roman"/>
          <w:i/>
          <w:sz w:val="24"/>
          <w:szCs w:val="24"/>
        </w:rPr>
      </w:pPr>
    </w:p>
    <w:p w14:paraId="37594EAE" w14:textId="782C4046" w:rsidR="00355BA6" w:rsidRDefault="00355BA6" w:rsidP="00C269CC">
      <w:pPr>
        <w:jc w:val="both"/>
        <w:rPr>
          <w:rFonts w:ascii="Times New Roman" w:hAnsi="Times New Roman" w:cs="Times New Roman"/>
          <w:i/>
          <w:sz w:val="24"/>
          <w:szCs w:val="24"/>
        </w:rPr>
      </w:pPr>
    </w:p>
    <w:p w14:paraId="54AAC02E" w14:textId="359B7D34" w:rsidR="00355BA6" w:rsidRDefault="00355BA6" w:rsidP="00C269CC">
      <w:pPr>
        <w:jc w:val="both"/>
        <w:rPr>
          <w:rFonts w:ascii="Times New Roman" w:hAnsi="Times New Roman" w:cs="Times New Roman"/>
          <w:i/>
          <w:sz w:val="24"/>
          <w:szCs w:val="24"/>
        </w:rPr>
      </w:pPr>
    </w:p>
    <w:p w14:paraId="291EFB39" w14:textId="2498908D" w:rsidR="00355BA6" w:rsidRDefault="00355BA6" w:rsidP="00C269CC">
      <w:pPr>
        <w:jc w:val="both"/>
        <w:rPr>
          <w:rFonts w:ascii="Times New Roman" w:hAnsi="Times New Roman" w:cs="Times New Roman"/>
          <w:i/>
          <w:sz w:val="24"/>
          <w:szCs w:val="24"/>
        </w:rPr>
      </w:pPr>
    </w:p>
    <w:p w14:paraId="0BEE38B5" w14:textId="4D02362B" w:rsidR="00355BA6" w:rsidRDefault="00355BA6" w:rsidP="00C269CC">
      <w:pPr>
        <w:jc w:val="both"/>
        <w:rPr>
          <w:rFonts w:ascii="Times New Roman" w:hAnsi="Times New Roman" w:cs="Times New Roman"/>
          <w:i/>
          <w:sz w:val="24"/>
          <w:szCs w:val="24"/>
        </w:rPr>
      </w:pPr>
    </w:p>
    <w:p w14:paraId="68E4F539" w14:textId="32A0713C" w:rsidR="00355BA6" w:rsidRDefault="00355BA6" w:rsidP="00C269CC">
      <w:pPr>
        <w:jc w:val="both"/>
        <w:rPr>
          <w:rFonts w:ascii="Times New Roman" w:hAnsi="Times New Roman" w:cs="Times New Roman"/>
          <w:i/>
          <w:sz w:val="24"/>
          <w:szCs w:val="24"/>
        </w:rPr>
      </w:pPr>
    </w:p>
    <w:p w14:paraId="37B13D12" w14:textId="2580A26C" w:rsidR="00355BA6" w:rsidRDefault="00355BA6" w:rsidP="00C269CC">
      <w:pPr>
        <w:jc w:val="both"/>
        <w:rPr>
          <w:rFonts w:ascii="Times New Roman" w:hAnsi="Times New Roman" w:cs="Times New Roman"/>
          <w:i/>
          <w:sz w:val="24"/>
          <w:szCs w:val="24"/>
        </w:rPr>
      </w:pPr>
    </w:p>
    <w:p w14:paraId="02385D43" w14:textId="2AF36035" w:rsidR="00355BA6" w:rsidRPr="00355BA6" w:rsidRDefault="00355BA6" w:rsidP="00355BA6">
      <w:pPr>
        <w:jc w:val="both"/>
        <w:rPr>
          <w:rFonts w:ascii="Times New Roman" w:hAnsi="Times New Roman" w:cs="Times New Roman"/>
          <w:b/>
          <w:bCs/>
          <w:iCs/>
          <w:sz w:val="28"/>
          <w:szCs w:val="28"/>
          <w:u w:val="single"/>
        </w:rPr>
      </w:pPr>
      <w:r w:rsidRPr="00355BA6">
        <w:rPr>
          <w:rFonts w:ascii="Times New Roman" w:hAnsi="Times New Roman" w:cs="Times New Roman"/>
          <w:b/>
          <w:bCs/>
          <w:iCs/>
          <w:sz w:val="28"/>
          <w:szCs w:val="28"/>
          <w:u w:val="single"/>
        </w:rPr>
        <w:lastRenderedPageBreak/>
        <w:t>Metaverse as a tool to formulate urban design strategies, challenges and opportunities</w:t>
      </w:r>
    </w:p>
    <w:p w14:paraId="475E7C53" w14:textId="77777777" w:rsidR="00355BA6" w:rsidRPr="00355BA6" w:rsidRDefault="00355BA6" w:rsidP="00355BA6">
      <w:pPr>
        <w:jc w:val="both"/>
        <w:rPr>
          <w:rFonts w:ascii="Times New Roman" w:hAnsi="Times New Roman" w:cs="Times New Roman"/>
          <w:iCs/>
          <w:sz w:val="24"/>
          <w:szCs w:val="24"/>
        </w:rPr>
      </w:pPr>
      <w:r w:rsidRPr="00355BA6">
        <w:rPr>
          <w:rFonts w:ascii="Times New Roman" w:hAnsi="Times New Roman" w:cs="Times New Roman"/>
          <w:iCs/>
          <w:sz w:val="24"/>
          <w:szCs w:val="24"/>
        </w:rPr>
        <w:t>Submitted by: Nikhil Suresh | TVE20MUD013</w:t>
      </w:r>
    </w:p>
    <w:p w14:paraId="0ED463B5" w14:textId="77777777" w:rsidR="00355BA6" w:rsidRPr="00355BA6" w:rsidRDefault="00355BA6" w:rsidP="00355BA6">
      <w:pPr>
        <w:jc w:val="both"/>
        <w:rPr>
          <w:rFonts w:ascii="Times New Roman" w:hAnsi="Times New Roman" w:cs="Times New Roman"/>
          <w:iCs/>
          <w:sz w:val="24"/>
          <w:szCs w:val="24"/>
        </w:rPr>
      </w:pPr>
      <w:r w:rsidRPr="00355BA6">
        <w:rPr>
          <w:rFonts w:ascii="Times New Roman" w:hAnsi="Times New Roman" w:cs="Times New Roman"/>
          <w:iCs/>
          <w:sz w:val="24"/>
          <w:szCs w:val="24"/>
        </w:rPr>
        <w:t>Under the Guidance of Prof. Sharath Sunder.</w:t>
      </w:r>
    </w:p>
    <w:p w14:paraId="0501E249" w14:textId="77777777" w:rsidR="00355BA6" w:rsidRPr="00355BA6" w:rsidRDefault="00355BA6" w:rsidP="00355BA6">
      <w:pPr>
        <w:jc w:val="both"/>
        <w:rPr>
          <w:rFonts w:ascii="Times New Roman" w:hAnsi="Times New Roman" w:cs="Times New Roman"/>
          <w:b/>
          <w:bCs/>
          <w:iCs/>
          <w:sz w:val="24"/>
          <w:szCs w:val="24"/>
        </w:rPr>
      </w:pPr>
      <w:r w:rsidRPr="00355BA6">
        <w:rPr>
          <w:rFonts w:ascii="Times New Roman" w:hAnsi="Times New Roman" w:cs="Times New Roman"/>
          <w:b/>
          <w:bCs/>
          <w:iCs/>
          <w:sz w:val="24"/>
          <w:szCs w:val="24"/>
        </w:rPr>
        <w:t>Abstract</w:t>
      </w:r>
    </w:p>
    <w:p w14:paraId="6174FE5E" w14:textId="77777777" w:rsidR="00355BA6" w:rsidRDefault="00355BA6" w:rsidP="00355BA6">
      <w:pPr>
        <w:jc w:val="both"/>
        <w:rPr>
          <w:rFonts w:ascii="Times New Roman" w:hAnsi="Times New Roman" w:cs="Times New Roman"/>
          <w:iCs/>
          <w:sz w:val="24"/>
          <w:szCs w:val="24"/>
        </w:rPr>
      </w:pPr>
      <w:r w:rsidRPr="00355BA6">
        <w:rPr>
          <w:rFonts w:ascii="Times New Roman" w:hAnsi="Times New Roman" w:cs="Times New Roman"/>
          <w:iCs/>
          <w:sz w:val="24"/>
          <w:szCs w:val="24"/>
        </w:rPr>
        <w:t>Real world is the place wherein all human beings settle. For this reason, the changes affecting the real word can influence the lives of most people. As an evolution of the internet, the Metaverse immerses people in a 3D virtual reality world where people can interact and conduct real-world activities through mediums. Since this technology would enable unmatched communicative luxuries that humans have never had before, it is projected to bring in significant changes in all human relations in society.</w:t>
      </w:r>
    </w:p>
    <w:p w14:paraId="52E3DCA1" w14:textId="47FB8038" w:rsidR="00355BA6" w:rsidRDefault="00355BA6" w:rsidP="00355BA6">
      <w:pPr>
        <w:jc w:val="both"/>
        <w:rPr>
          <w:rFonts w:ascii="Times New Roman" w:hAnsi="Times New Roman" w:cs="Times New Roman"/>
          <w:iCs/>
          <w:sz w:val="24"/>
          <w:szCs w:val="24"/>
        </w:rPr>
      </w:pPr>
      <w:r w:rsidRPr="00355BA6">
        <w:rPr>
          <w:rFonts w:ascii="Times New Roman" w:hAnsi="Times New Roman" w:cs="Times New Roman"/>
          <w:iCs/>
          <w:sz w:val="24"/>
          <w:szCs w:val="24"/>
        </w:rPr>
        <w:t>Given that the Metaverse seeks to reimagine the world expected to lead the way for dramatic creation of new social behaviors which will affect the workings of spaces in the real-world, especially social spaces. This dissertation research seeks to answer the question: How urban designers can help define the Metaverse and how distinct aspects of metaverse penetrates the field of design? For this purpose, this study attempts to introduce the fundamentals of the virtual world and explains the opportunities of Metaverse on urban designing. The findings of this study seek to create Metaverse as a tool to enables people to live parallel lives by adopting unique digitalized avatars. The opportunities range from creating a parallel digital universe that mimics the physical world to developing entirely new universes—and revenue streams. Since in this process, the perceptions of the audience change, it can be acknowledged that the urban designers have the power to shape the metaverse world to create best user experience and influence how we interact with other people and businesses</w:t>
      </w:r>
      <w:r>
        <w:rPr>
          <w:rFonts w:ascii="Times New Roman" w:hAnsi="Times New Roman" w:cs="Times New Roman"/>
          <w:iCs/>
          <w:sz w:val="24"/>
          <w:szCs w:val="24"/>
        </w:rPr>
        <w:t>.</w:t>
      </w:r>
    </w:p>
    <w:p w14:paraId="1672CF32" w14:textId="4D836563" w:rsidR="00355BA6" w:rsidRDefault="00355BA6" w:rsidP="00355BA6">
      <w:pPr>
        <w:jc w:val="both"/>
        <w:rPr>
          <w:rFonts w:ascii="Times New Roman" w:hAnsi="Times New Roman" w:cs="Times New Roman"/>
          <w:iCs/>
          <w:sz w:val="24"/>
          <w:szCs w:val="24"/>
        </w:rPr>
      </w:pPr>
    </w:p>
    <w:p w14:paraId="44D577F5" w14:textId="4C67C88C" w:rsidR="00355BA6" w:rsidRDefault="00355BA6" w:rsidP="00355BA6">
      <w:pPr>
        <w:jc w:val="both"/>
        <w:rPr>
          <w:rFonts w:ascii="Times New Roman" w:hAnsi="Times New Roman" w:cs="Times New Roman"/>
          <w:iCs/>
          <w:sz w:val="24"/>
          <w:szCs w:val="24"/>
        </w:rPr>
      </w:pPr>
    </w:p>
    <w:p w14:paraId="448574D5" w14:textId="4EDFDE47" w:rsidR="00355BA6" w:rsidRDefault="00355BA6" w:rsidP="00355BA6">
      <w:pPr>
        <w:jc w:val="both"/>
        <w:rPr>
          <w:rFonts w:ascii="Times New Roman" w:hAnsi="Times New Roman" w:cs="Times New Roman"/>
          <w:iCs/>
          <w:sz w:val="24"/>
          <w:szCs w:val="24"/>
        </w:rPr>
      </w:pPr>
    </w:p>
    <w:p w14:paraId="7D5F2DE5" w14:textId="47709DCE" w:rsidR="00355BA6" w:rsidRDefault="00355BA6" w:rsidP="00355BA6">
      <w:pPr>
        <w:jc w:val="both"/>
        <w:rPr>
          <w:rFonts w:ascii="Times New Roman" w:hAnsi="Times New Roman" w:cs="Times New Roman"/>
          <w:iCs/>
          <w:sz w:val="24"/>
          <w:szCs w:val="24"/>
        </w:rPr>
      </w:pPr>
    </w:p>
    <w:p w14:paraId="4662CC2A" w14:textId="573F496A" w:rsidR="00355BA6" w:rsidRDefault="00355BA6" w:rsidP="00355BA6">
      <w:pPr>
        <w:jc w:val="both"/>
        <w:rPr>
          <w:rFonts w:ascii="Times New Roman" w:hAnsi="Times New Roman" w:cs="Times New Roman"/>
          <w:iCs/>
          <w:sz w:val="24"/>
          <w:szCs w:val="24"/>
        </w:rPr>
      </w:pPr>
    </w:p>
    <w:p w14:paraId="31F03F66" w14:textId="68BD085D" w:rsidR="00355BA6" w:rsidRDefault="00355BA6" w:rsidP="00355BA6">
      <w:pPr>
        <w:jc w:val="both"/>
        <w:rPr>
          <w:rFonts w:ascii="Times New Roman" w:hAnsi="Times New Roman" w:cs="Times New Roman"/>
          <w:iCs/>
          <w:sz w:val="24"/>
          <w:szCs w:val="24"/>
        </w:rPr>
      </w:pPr>
    </w:p>
    <w:p w14:paraId="36F6CF99" w14:textId="3586E511" w:rsidR="00355BA6" w:rsidRDefault="00355BA6" w:rsidP="00355BA6">
      <w:pPr>
        <w:jc w:val="both"/>
        <w:rPr>
          <w:rFonts w:ascii="Times New Roman" w:hAnsi="Times New Roman" w:cs="Times New Roman"/>
          <w:iCs/>
          <w:sz w:val="24"/>
          <w:szCs w:val="24"/>
        </w:rPr>
      </w:pPr>
    </w:p>
    <w:p w14:paraId="130E97C4" w14:textId="31E104D5" w:rsidR="00355BA6" w:rsidRDefault="00355BA6" w:rsidP="00355BA6">
      <w:pPr>
        <w:jc w:val="both"/>
        <w:rPr>
          <w:rFonts w:ascii="Times New Roman" w:hAnsi="Times New Roman" w:cs="Times New Roman"/>
          <w:iCs/>
          <w:sz w:val="24"/>
          <w:szCs w:val="24"/>
        </w:rPr>
      </w:pPr>
    </w:p>
    <w:p w14:paraId="208335EC" w14:textId="64B870B4" w:rsidR="00355BA6" w:rsidRDefault="00355BA6" w:rsidP="00355BA6">
      <w:pPr>
        <w:jc w:val="both"/>
        <w:rPr>
          <w:rFonts w:ascii="Times New Roman" w:hAnsi="Times New Roman" w:cs="Times New Roman"/>
          <w:iCs/>
          <w:sz w:val="24"/>
          <w:szCs w:val="24"/>
        </w:rPr>
      </w:pPr>
    </w:p>
    <w:p w14:paraId="12C89EA8" w14:textId="357B50C6" w:rsidR="00355BA6" w:rsidRDefault="00355BA6" w:rsidP="00355BA6">
      <w:pPr>
        <w:jc w:val="both"/>
        <w:rPr>
          <w:rFonts w:ascii="Times New Roman" w:hAnsi="Times New Roman" w:cs="Times New Roman"/>
          <w:iCs/>
          <w:sz w:val="24"/>
          <w:szCs w:val="24"/>
        </w:rPr>
      </w:pPr>
    </w:p>
    <w:p w14:paraId="56D6892E" w14:textId="7F598DF6" w:rsidR="00355BA6" w:rsidRDefault="00355BA6" w:rsidP="00355BA6">
      <w:pPr>
        <w:jc w:val="both"/>
        <w:rPr>
          <w:rFonts w:ascii="Times New Roman" w:hAnsi="Times New Roman" w:cs="Times New Roman"/>
          <w:iCs/>
          <w:sz w:val="24"/>
          <w:szCs w:val="24"/>
        </w:rPr>
      </w:pPr>
    </w:p>
    <w:p w14:paraId="7D908D8F" w14:textId="7365C116" w:rsidR="0011097E" w:rsidRPr="0011097E" w:rsidRDefault="0011097E" w:rsidP="0011097E">
      <w:pPr>
        <w:jc w:val="both"/>
        <w:rPr>
          <w:rFonts w:ascii="Times New Roman" w:hAnsi="Times New Roman" w:cs="Times New Roman"/>
          <w:b/>
          <w:bCs/>
          <w:iCs/>
          <w:sz w:val="28"/>
          <w:szCs w:val="28"/>
          <w:u w:val="single"/>
        </w:rPr>
      </w:pPr>
      <w:r w:rsidRPr="0011097E">
        <w:rPr>
          <w:rFonts w:ascii="Times New Roman" w:hAnsi="Times New Roman" w:cs="Times New Roman"/>
          <w:b/>
          <w:bCs/>
          <w:iCs/>
          <w:sz w:val="28"/>
          <w:szCs w:val="28"/>
          <w:u w:val="single"/>
        </w:rPr>
        <w:lastRenderedPageBreak/>
        <w:t>Longevity ready environment:</w:t>
      </w:r>
      <w:r w:rsidRPr="0011097E">
        <w:rPr>
          <w:rFonts w:ascii="Times New Roman" w:hAnsi="Times New Roman" w:cs="Times New Roman"/>
          <w:b/>
          <w:bCs/>
          <w:iCs/>
          <w:sz w:val="28"/>
          <w:szCs w:val="28"/>
          <w:u w:val="single"/>
        </w:rPr>
        <w:t xml:space="preserve"> </w:t>
      </w:r>
      <w:r w:rsidRPr="0011097E">
        <w:rPr>
          <w:rFonts w:ascii="Times New Roman" w:hAnsi="Times New Roman" w:cs="Times New Roman"/>
          <w:b/>
          <w:bCs/>
          <w:iCs/>
          <w:sz w:val="28"/>
          <w:szCs w:val="28"/>
          <w:u w:val="single"/>
        </w:rPr>
        <w:t>Rethinking physical spaces for century-long lives</w:t>
      </w:r>
      <w:r w:rsidRPr="0011097E">
        <w:rPr>
          <w:rFonts w:ascii="Times New Roman" w:hAnsi="Times New Roman" w:cs="Times New Roman"/>
          <w:b/>
          <w:bCs/>
          <w:iCs/>
          <w:sz w:val="28"/>
          <w:szCs w:val="28"/>
          <w:u w:val="single"/>
        </w:rPr>
        <w:t xml:space="preserve"> </w:t>
      </w:r>
      <w:proofErr w:type="gramStart"/>
      <w:r w:rsidRPr="0011097E">
        <w:rPr>
          <w:rFonts w:ascii="Times New Roman" w:hAnsi="Times New Roman" w:cs="Times New Roman"/>
          <w:b/>
          <w:bCs/>
          <w:iCs/>
          <w:sz w:val="28"/>
          <w:szCs w:val="28"/>
          <w:u w:val="single"/>
        </w:rPr>
        <w:t>In</w:t>
      </w:r>
      <w:proofErr w:type="gramEnd"/>
      <w:r w:rsidRPr="0011097E">
        <w:rPr>
          <w:rFonts w:ascii="Times New Roman" w:hAnsi="Times New Roman" w:cs="Times New Roman"/>
          <w:b/>
          <w:bCs/>
          <w:iCs/>
          <w:sz w:val="28"/>
          <w:szCs w:val="28"/>
          <w:u w:val="single"/>
        </w:rPr>
        <w:t xml:space="preserve"> neighborhoods through Everyday Urbanism</w:t>
      </w:r>
    </w:p>
    <w:p w14:paraId="2D939F96" w14:textId="77777777" w:rsidR="0011097E" w:rsidRPr="0011097E" w:rsidRDefault="0011097E" w:rsidP="0011097E">
      <w:pPr>
        <w:jc w:val="both"/>
        <w:rPr>
          <w:rFonts w:ascii="Times New Roman" w:hAnsi="Times New Roman" w:cs="Times New Roman"/>
          <w:iCs/>
          <w:sz w:val="24"/>
          <w:szCs w:val="24"/>
        </w:rPr>
      </w:pPr>
      <w:r w:rsidRPr="0011097E">
        <w:rPr>
          <w:rFonts w:ascii="Times New Roman" w:hAnsi="Times New Roman" w:cs="Times New Roman"/>
          <w:iCs/>
          <w:sz w:val="24"/>
          <w:szCs w:val="24"/>
        </w:rPr>
        <w:t xml:space="preserve">Submitted by </w:t>
      </w:r>
      <w:proofErr w:type="spellStart"/>
      <w:r w:rsidRPr="0011097E">
        <w:rPr>
          <w:rFonts w:ascii="Times New Roman" w:hAnsi="Times New Roman" w:cs="Times New Roman"/>
          <w:iCs/>
          <w:sz w:val="24"/>
          <w:szCs w:val="24"/>
        </w:rPr>
        <w:t>Prejily</w:t>
      </w:r>
      <w:proofErr w:type="spellEnd"/>
      <w:r w:rsidRPr="0011097E">
        <w:rPr>
          <w:rFonts w:ascii="Times New Roman" w:hAnsi="Times New Roman" w:cs="Times New Roman"/>
          <w:iCs/>
          <w:sz w:val="24"/>
          <w:szCs w:val="24"/>
        </w:rPr>
        <w:t xml:space="preserve"> Thomas John | TVE20MUD014</w:t>
      </w:r>
    </w:p>
    <w:p w14:paraId="135E020E" w14:textId="77777777" w:rsidR="0011097E" w:rsidRPr="0011097E" w:rsidRDefault="0011097E" w:rsidP="0011097E">
      <w:pPr>
        <w:jc w:val="both"/>
        <w:rPr>
          <w:rFonts w:ascii="Times New Roman" w:hAnsi="Times New Roman" w:cs="Times New Roman"/>
          <w:iCs/>
          <w:sz w:val="24"/>
          <w:szCs w:val="24"/>
        </w:rPr>
      </w:pPr>
      <w:r w:rsidRPr="0011097E">
        <w:rPr>
          <w:rFonts w:ascii="Times New Roman" w:hAnsi="Times New Roman" w:cs="Times New Roman"/>
          <w:iCs/>
          <w:sz w:val="24"/>
          <w:szCs w:val="24"/>
        </w:rPr>
        <w:t xml:space="preserve">Under the guidance of Prof. </w:t>
      </w:r>
      <w:proofErr w:type="spellStart"/>
      <w:r w:rsidRPr="0011097E">
        <w:rPr>
          <w:rFonts w:ascii="Times New Roman" w:hAnsi="Times New Roman" w:cs="Times New Roman"/>
          <w:iCs/>
          <w:sz w:val="24"/>
          <w:szCs w:val="24"/>
        </w:rPr>
        <w:t>Jinoj</w:t>
      </w:r>
      <w:proofErr w:type="spellEnd"/>
      <w:r w:rsidRPr="0011097E">
        <w:rPr>
          <w:rFonts w:ascii="Times New Roman" w:hAnsi="Times New Roman" w:cs="Times New Roman"/>
          <w:iCs/>
          <w:sz w:val="24"/>
          <w:szCs w:val="24"/>
        </w:rPr>
        <w:t xml:space="preserve"> M</w:t>
      </w:r>
    </w:p>
    <w:p w14:paraId="18818E48" w14:textId="77777777" w:rsidR="0011097E" w:rsidRPr="0011097E" w:rsidRDefault="0011097E" w:rsidP="0011097E">
      <w:pPr>
        <w:jc w:val="both"/>
        <w:rPr>
          <w:rFonts w:ascii="Times New Roman" w:hAnsi="Times New Roman" w:cs="Times New Roman"/>
          <w:b/>
          <w:bCs/>
          <w:iCs/>
          <w:sz w:val="24"/>
          <w:szCs w:val="24"/>
        </w:rPr>
      </w:pPr>
      <w:r w:rsidRPr="0011097E">
        <w:rPr>
          <w:rFonts w:ascii="Times New Roman" w:hAnsi="Times New Roman" w:cs="Times New Roman"/>
          <w:b/>
          <w:bCs/>
          <w:iCs/>
          <w:sz w:val="24"/>
          <w:szCs w:val="24"/>
        </w:rPr>
        <w:t>ABSTRACT</w:t>
      </w:r>
    </w:p>
    <w:p w14:paraId="009EEFB8" w14:textId="551BD674" w:rsidR="0011097E" w:rsidRPr="0011097E" w:rsidRDefault="0011097E" w:rsidP="0011097E">
      <w:pPr>
        <w:jc w:val="both"/>
        <w:rPr>
          <w:rFonts w:ascii="Times New Roman" w:hAnsi="Times New Roman" w:cs="Times New Roman"/>
          <w:iCs/>
          <w:sz w:val="24"/>
          <w:szCs w:val="24"/>
        </w:rPr>
      </w:pPr>
      <w:r w:rsidRPr="0011097E">
        <w:rPr>
          <w:rFonts w:ascii="Times New Roman" w:hAnsi="Times New Roman" w:cs="Times New Roman"/>
          <w:iCs/>
          <w:sz w:val="24"/>
          <w:szCs w:val="24"/>
        </w:rPr>
        <w:t>As the world continues to rapidly urbanize, demographic transition has become a dominant social trend. Aging of population is the byproduct of demographic transition. Increasing life expectancies ensures increase in share of future elderly and prolongation of life expectancy, thus leading to a large and rapid increase in the elderly population. Although initiatives for age friendly cities aim towards healthy ageing, attention towards early life social determinants for active ageing in social and physical environment is gaining importance with a sole focus on more than old age people. This</w:t>
      </w:r>
      <w:r>
        <w:rPr>
          <w:rFonts w:ascii="Times New Roman" w:hAnsi="Times New Roman" w:cs="Times New Roman"/>
          <w:iCs/>
          <w:sz w:val="24"/>
          <w:szCs w:val="24"/>
        </w:rPr>
        <w:t xml:space="preserve"> </w:t>
      </w:r>
      <w:r w:rsidRPr="0011097E">
        <w:rPr>
          <w:rFonts w:ascii="Times New Roman" w:hAnsi="Times New Roman" w:cs="Times New Roman"/>
          <w:iCs/>
          <w:sz w:val="24"/>
          <w:szCs w:val="24"/>
        </w:rPr>
        <w:t xml:space="preserve">dissertation reviews the significance of longevity ready environment, discuss the ways to achieve longevity in everyday spaces and looks into the disparities of everyday spaces that affects ageing in the life stages. Making </w:t>
      </w:r>
      <w:proofErr w:type="spellStart"/>
      <w:r w:rsidRPr="0011097E">
        <w:rPr>
          <w:rFonts w:ascii="Times New Roman" w:hAnsi="Times New Roman" w:cs="Times New Roman"/>
          <w:iCs/>
          <w:sz w:val="24"/>
          <w:szCs w:val="24"/>
        </w:rPr>
        <w:t>neighbourhoods</w:t>
      </w:r>
      <w:proofErr w:type="spellEnd"/>
      <w:r>
        <w:rPr>
          <w:rFonts w:ascii="Times New Roman" w:hAnsi="Times New Roman" w:cs="Times New Roman"/>
          <w:iCs/>
          <w:sz w:val="24"/>
          <w:szCs w:val="24"/>
        </w:rPr>
        <w:t xml:space="preserve"> </w:t>
      </w:r>
      <w:r w:rsidRPr="0011097E">
        <w:rPr>
          <w:rFonts w:ascii="Times New Roman" w:hAnsi="Times New Roman" w:cs="Times New Roman"/>
          <w:iCs/>
          <w:sz w:val="24"/>
          <w:szCs w:val="24"/>
        </w:rPr>
        <w:t>Longevity-Ready is about considering the way our environment affects well-being at all ages in the context of a 100-year life. Longevity ready spaces aims towards reducing the sources of disparities at all ages and also improve the well-being</w:t>
      </w:r>
      <w:r>
        <w:rPr>
          <w:rFonts w:ascii="Times New Roman" w:hAnsi="Times New Roman" w:cs="Times New Roman"/>
          <w:iCs/>
          <w:sz w:val="24"/>
          <w:szCs w:val="24"/>
        </w:rPr>
        <w:t xml:space="preserve"> </w:t>
      </w:r>
      <w:r w:rsidRPr="0011097E">
        <w:rPr>
          <w:rFonts w:ascii="Times New Roman" w:hAnsi="Times New Roman" w:cs="Times New Roman"/>
          <w:iCs/>
          <w:sz w:val="24"/>
          <w:szCs w:val="24"/>
        </w:rPr>
        <w:t xml:space="preserve">of older people through inclusivity. The study concludes with the development of a tool to study a </w:t>
      </w:r>
      <w:proofErr w:type="spellStart"/>
      <w:r w:rsidRPr="0011097E">
        <w:rPr>
          <w:rFonts w:ascii="Times New Roman" w:hAnsi="Times New Roman" w:cs="Times New Roman"/>
          <w:iCs/>
          <w:sz w:val="24"/>
          <w:szCs w:val="24"/>
        </w:rPr>
        <w:t>neighbourhood</w:t>
      </w:r>
      <w:proofErr w:type="spellEnd"/>
      <w:r w:rsidRPr="0011097E">
        <w:rPr>
          <w:rFonts w:ascii="Times New Roman" w:hAnsi="Times New Roman" w:cs="Times New Roman"/>
          <w:iCs/>
          <w:sz w:val="24"/>
          <w:szCs w:val="24"/>
        </w:rPr>
        <w:t xml:space="preserve"> through the lens of longevity with a focus on the spatial qualities of formation, repetition and composition using parameters of accessibility, land use, open spaces, physical activities, and built amenities.</w:t>
      </w:r>
    </w:p>
    <w:p w14:paraId="29A817EB" w14:textId="7EDC806B" w:rsidR="00355BA6" w:rsidRDefault="0011097E" w:rsidP="0011097E">
      <w:pPr>
        <w:jc w:val="both"/>
        <w:rPr>
          <w:rFonts w:ascii="Times New Roman" w:hAnsi="Times New Roman" w:cs="Times New Roman"/>
          <w:i/>
          <w:sz w:val="24"/>
          <w:szCs w:val="24"/>
        </w:rPr>
      </w:pPr>
      <w:r w:rsidRPr="0011097E">
        <w:rPr>
          <w:rFonts w:ascii="Times New Roman" w:hAnsi="Times New Roman" w:cs="Times New Roman"/>
          <w:iCs/>
          <w:sz w:val="24"/>
          <w:szCs w:val="24"/>
        </w:rPr>
        <w:t xml:space="preserve">Keywords: </w:t>
      </w:r>
      <w:r w:rsidRPr="0011097E">
        <w:rPr>
          <w:rFonts w:ascii="Times New Roman" w:hAnsi="Times New Roman" w:cs="Times New Roman"/>
          <w:i/>
          <w:sz w:val="24"/>
          <w:szCs w:val="24"/>
        </w:rPr>
        <w:t>Everyday space, longevity, physical environment, physical activity, healt</w:t>
      </w:r>
      <w:r w:rsidRPr="0011097E">
        <w:rPr>
          <w:rFonts w:ascii="Times New Roman" w:hAnsi="Times New Roman" w:cs="Times New Roman"/>
          <w:i/>
          <w:sz w:val="24"/>
          <w:szCs w:val="24"/>
        </w:rPr>
        <w:t>h</w:t>
      </w:r>
    </w:p>
    <w:p w14:paraId="6C3777FD" w14:textId="27030D23" w:rsidR="0011097E" w:rsidRDefault="0011097E" w:rsidP="0011097E">
      <w:pPr>
        <w:jc w:val="both"/>
        <w:rPr>
          <w:rFonts w:ascii="Times New Roman" w:hAnsi="Times New Roman" w:cs="Times New Roman"/>
          <w:i/>
          <w:sz w:val="24"/>
          <w:szCs w:val="24"/>
        </w:rPr>
      </w:pPr>
    </w:p>
    <w:p w14:paraId="3B1BC4AB" w14:textId="33549C81" w:rsidR="0011097E" w:rsidRDefault="0011097E" w:rsidP="0011097E">
      <w:pPr>
        <w:jc w:val="both"/>
        <w:rPr>
          <w:rFonts w:ascii="Times New Roman" w:hAnsi="Times New Roman" w:cs="Times New Roman"/>
          <w:i/>
          <w:sz w:val="24"/>
          <w:szCs w:val="24"/>
        </w:rPr>
      </w:pPr>
    </w:p>
    <w:p w14:paraId="5004C62C" w14:textId="6233607F" w:rsidR="0011097E" w:rsidRDefault="0011097E" w:rsidP="0011097E">
      <w:pPr>
        <w:jc w:val="both"/>
        <w:rPr>
          <w:rFonts w:ascii="Times New Roman" w:hAnsi="Times New Roman" w:cs="Times New Roman"/>
          <w:i/>
          <w:sz w:val="24"/>
          <w:szCs w:val="24"/>
        </w:rPr>
      </w:pPr>
    </w:p>
    <w:p w14:paraId="6809D228" w14:textId="5BD0498E" w:rsidR="0011097E" w:rsidRDefault="0011097E" w:rsidP="0011097E">
      <w:pPr>
        <w:jc w:val="both"/>
        <w:rPr>
          <w:rFonts w:ascii="Times New Roman" w:hAnsi="Times New Roman" w:cs="Times New Roman"/>
          <w:i/>
          <w:sz w:val="24"/>
          <w:szCs w:val="24"/>
        </w:rPr>
      </w:pPr>
    </w:p>
    <w:p w14:paraId="60A2C48B" w14:textId="5F5B0147" w:rsidR="0011097E" w:rsidRDefault="0011097E" w:rsidP="0011097E">
      <w:pPr>
        <w:jc w:val="both"/>
        <w:rPr>
          <w:rFonts w:ascii="Times New Roman" w:hAnsi="Times New Roman" w:cs="Times New Roman"/>
          <w:i/>
          <w:sz w:val="24"/>
          <w:szCs w:val="24"/>
        </w:rPr>
      </w:pPr>
    </w:p>
    <w:p w14:paraId="414CF981" w14:textId="410C953E" w:rsidR="0011097E" w:rsidRDefault="0011097E" w:rsidP="0011097E">
      <w:pPr>
        <w:jc w:val="both"/>
        <w:rPr>
          <w:rFonts w:ascii="Times New Roman" w:hAnsi="Times New Roman" w:cs="Times New Roman"/>
          <w:i/>
          <w:sz w:val="24"/>
          <w:szCs w:val="24"/>
        </w:rPr>
      </w:pPr>
    </w:p>
    <w:p w14:paraId="1AC63B06" w14:textId="41D3244E" w:rsidR="0011097E" w:rsidRDefault="0011097E" w:rsidP="0011097E">
      <w:pPr>
        <w:jc w:val="both"/>
        <w:rPr>
          <w:rFonts w:ascii="Times New Roman" w:hAnsi="Times New Roman" w:cs="Times New Roman"/>
          <w:i/>
          <w:sz w:val="24"/>
          <w:szCs w:val="24"/>
        </w:rPr>
      </w:pPr>
    </w:p>
    <w:p w14:paraId="5C2496FB" w14:textId="02C10270" w:rsidR="0011097E" w:rsidRDefault="0011097E" w:rsidP="0011097E">
      <w:pPr>
        <w:jc w:val="both"/>
        <w:rPr>
          <w:rFonts w:ascii="Times New Roman" w:hAnsi="Times New Roman" w:cs="Times New Roman"/>
          <w:i/>
          <w:sz w:val="24"/>
          <w:szCs w:val="24"/>
        </w:rPr>
      </w:pPr>
    </w:p>
    <w:p w14:paraId="418741B4" w14:textId="7CF06703" w:rsidR="0011097E" w:rsidRDefault="0011097E" w:rsidP="0011097E">
      <w:pPr>
        <w:jc w:val="both"/>
        <w:rPr>
          <w:rFonts w:ascii="Times New Roman" w:hAnsi="Times New Roman" w:cs="Times New Roman"/>
          <w:i/>
          <w:sz w:val="24"/>
          <w:szCs w:val="24"/>
        </w:rPr>
      </w:pPr>
    </w:p>
    <w:p w14:paraId="2DACE004" w14:textId="5C1AD218" w:rsidR="0011097E" w:rsidRDefault="0011097E" w:rsidP="0011097E">
      <w:pPr>
        <w:jc w:val="both"/>
        <w:rPr>
          <w:rFonts w:ascii="Times New Roman" w:hAnsi="Times New Roman" w:cs="Times New Roman"/>
          <w:i/>
          <w:sz w:val="24"/>
          <w:szCs w:val="24"/>
        </w:rPr>
      </w:pPr>
    </w:p>
    <w:p w14:paraId="0BFAB7FE" w14:textId="2C713383" w:rsidR="0011097E" w:rsidRDefault="0011097E" w:rsidP="0011097E">
      <w:pPr>
        <w:jc w:val="both"/>
        <w:rPr>
          <w:rFonts w:ascii="Times New Roman" w:hAnsi="Times New Roman" w:cs="Times New Roman"/>
          <w:i/>
          <w:sz w:val="24"/>
          <w:szCs w:val="24"/>
        </w:rPr>
      </w:pPr>
    </w:p>
    <w:p w14:paraId="0DD1F0D3" w14:textId="4A108606" w:rsidR="0011097E" w:rsidRDefault="0011097E" w:rsidP="0011097E">
      <w:pPr>
        <w:jc w:val="both"/>
        <w:rPr>
          <w:rFonts w:ascii="Times New Roman" w:hAnsi="Times New Roman" w:cs="Times New Roman"/>
          <w:i/>
          <w:sz w:val="24"/>
          <w:szCs w:val="24"/>
        </w:rPr>
      </w:pPr>
    </w:p>
    <w:p w14:paraId="61783EB6" w14:textId="59FB2CBF" w:rsidR="0011097E" w:rsidRDefault="0011097E" w:rsidP="0011097E">
      <w:pPr>
        <w:jc w:val="both"/>
        <w:rPr>
          <w:rFonts w:ascii="Times New Roman" w:hAnsi="Times New Roman" w:cs="Times New Roman"/>
          <w:b/>
          <w:bCs/>
          <w:iCs/>
          <w:sz w:val="28"/>
          <w:szCs w:val="28"/>
          <w:u w:val="single"/>
        </w:rPr>
      </w:pPr>
      <w:r w:rsidRPr="0011097E">
        <w:rPr>
          <w:rFonts w:ascii="Times New Roman" w:hAnsi="Times New Roman" w:cs="Times New Roman"/>
          <w:b/>
          <w:bCs/>
          <w:iCs/>
          <w:sz w:val="28"/>
          <w:szCs w:val="28"/>
          <w:u w:val="single"/>
        </w:rPr>
        <w:lastRenderedPageBreak/>
        <w:t>Ethical urbanism as a tool to promote social equity and economic inclusion in urban</w:t>
      </w:r>
      <w:r w:rsidRPr="0011097E">
        <w:rPr>
          <w:rFonts w:ascii="Times New Roman" w:hAnsi="Times New Roman" w:cs="Times New Roman"/>
          <w:b/>
          <w:bCs/>
          <w:iCs/>
          <w:sz w:val="28"/>
          <w:szCs w:val="28"/>
          <w:u w:val="single"/>
        </w:rPr>
        <w:t xml:space="preserve"> </w:t>
      </w:r>
      <w:r w:rsidRPr="0011097E">
        <w:rPr>
          <w:rFonts w:ascii="Times New Roman" w:hAnsi="Times New Roman" w:cs="Times New Roman"/>
          <w:b/>
          <w:bCs/>
          <w:iCs/>
          <w:sz w:val="28"/>
          <w:szCs w:val="28"/>
          <w:u w:val="single"/>
        </w:rPr>
        <w:t>waterway developments.</w:t>
      </w:r>
    </w:p>
    <w:p w14:paraId="6E56429B" w14:textId="7E46303D" w:rsidR="00FA3053" w:rsidRDefault="0011097E" w:rsidP="0011097E">
      <w:pPr>
        <w:jc w:val="both"/>
        <w:rPr>
          <w:rFonts w:ascii="Times New Roman" w:hAnsi="Times New Roman" w:cs="Times New Roman"/>
          <w:iCs/>
          <w:sz w:val="24"/>
          <w:szCs w:val="24"/>
        </w:rPr>
      </w:pPr>
      <w:r w:rsidRPr="0011097E">
        <w:rPr>
          <w:rFonts w:ascii="Times New Roman" w:hAnsi="Times New Roman" w:cs="Times New Roman"/>
          <w:iCs/>
          <w:sz w:val="28"/>
          <w:szCs w:val="28"/>
        </w:rPr>
        <w:t xml:space="preserve">Soumya </w:t>
      </w:r>
      <w:proofErr w:type="spellStart"/>
      <w:r w:rsidRPr="0011097E">
        <w:rPr>
          <w:rFonts w:ascii="Times New Roman" w:hAnsi="Times New Roman" w:cs="Times New Roman"/>
          <w:iCs/>
          <w:sz w:val="28"/>
          <w:szCs w:val="28"/>
        </w:rPr>
        <w:t>Pugal</w:t>
      </w:r>
      <w:proofErr w:type="spellEnd"/>
      <w:r w:rsidRPr="0011097E">
        <w:rPr>
          <w:rFonts w:ascii="Times New Roman" w:hAnsi="Times New Roman" w:cs="Times New Roman"/>
          <w:iCs/>
          <w:sz w:val="28"/>
          <w:szCs w:val="28"/>
        </w:rPr>
        <w:cr/>
      </w:r>
      <w:r>
        <w:rPr>
          <w:rFonts w:ascii="Times New Roman" w:hAnsi="Times New Roman" w:cs="Times New Roman"/>
          <w:iCs/>
          <w:sz w:val="24"/>
          <w:szCs w:val="24"/>
        </w:rPr>
        <w:t>TVE20MUD0</w:t>
      </w:r>
      <w:r w:rsidR="00FA3053">
        <w:rPr>
          <w:rFonts w:ascii="Times New Roman" w:hAnsi="Times New Roman" w:cs="Times New Roman"/>
          <w:iCs/>
          <w:sz w:val="24"/>
          <w:szCs w:val="24"/>
        </w:rPr>
        <w:t>16</w:t>
      </w:r>
    </w:p>
    <w:p w14:paraId="29976F63" w14:textId="2D5D4614" w:rsidR="0011097E" w:rsidRPr="0011097E" w:rsidRDefault="0011097E" w:rsidP="0011097E">
      <w:pPr>
        <w:jc w:val="both"/>
        <w:rPr>
          <w:rFonts w:ascii="Times New Roman" w:hAnsi="Times New Roman" w:cs="Times New Roman"/>
          <w:iCs/>
          <w:sz w:val="24"/>
          <w:szCs w:val="24"/>
        </w:rPr>
      </w:pPr>
      <w:r w:rsidRPr="0011097E">
        <w:rPr>
          <w:rFonts w:ascii="Times New Roman" w:hAnsi="Times New Roman" w:cs="Times New Roman"/>
          <w:iCs/>
          <w:sz w:val="24"/>
          <w:szCs w:val="24"/>
        </w:rPr>
        <w:t>Guided By Prof. Alok Dinesh</w:t>
      </w:r>
    </w:p>
    <w:p w14:paraId="5D0AA6EE" w14:textId="77777777" w:rsidR="0011097E" w:rsidRPr="0011097E" w:rsidRDefault="0011097E" w:rsidP="0011097E">
      <w:pPr>
        <w:jc w:val="both"/>
        <w:rPr>
          <w:rFonts w:ascii="Times New Roman" w:hAnsi="Times New Roman" w:cs="Times New Roman"/>
          <w:b/>
          <w:bCs/>
          <w:iCs/>
          <w:sz w:val="24"/>
          <w:szCs w:val="24"/>
        </w:rPr>
      </w:pPr>
      <w:r w:rsidRPr="0011097E">
        <w:rPr>
          <w:rFonts w:ascii="Times New Roman" w:hAnsi="Times New Roman" w:cs="Times New Roman"/>
          <w:b/>
          <w:bCs/>
          <w:iCs/>
          <w:sz w:val="24"/>
          <w:szCs w:val="24"/>
        </w:rPr>
        <w:t>Abstract</w:t>
      </w:r>
    </w:p>
    <w:p w14:paraId="0DFA6FF1" w14:textId="2628C965" w:rsidR="0011097E" w:rsidRPr="0011097E" w:rsidRDefault="0011097E" w:rsidP="0011097E">
      <w:pPr>
        <w:jc w:val="both"/>
        <w:rPr>
          <w:rFonts w:ascii="Times New Roman" w:hAnsi="Times New Roman" w:cs="Times New Roman"/>
          <w:iCs/>
          <w:sz w:val="24"/>
          <w:szCs w:val="24"/>
        </w:rPr>
      </w:pPr>
      <w:r w:rsidRPr="0011097E">
        <w:rPr>
          <w:rFonts w:ascii="Times New Roman" w:hAnsi="Times New Roman" w:cs="Times New Roman"/>
          <w:iCs/>
          <w:sz w:val="24"/>
          <w:szCs w:val="24"/>
        </w:rPr>
        <w:t>The ethical city, in contrast to many other adjectives used to describe our cities, implies an</w:t>
      </w:r>
      <w:r>
        <w:rPr>
          <w:rFonts w:ascii="Times New Roman" w:hAnsi="Times New Roman" w:cs="Times New Roman"/>
          <w:iCs/>
          <w:sz w:val="24"/>
          <w:szCs w:val="24"/>
        </w:rPr>
        <w:t xml:space="preserve"> </w:t>
      </w:r>
      <w:r w:rsidRPr="0011097E">
        <w:rPr>
          <w:rFonts w:ascii="Times New Roman" w:hAnsi="Times New Roman" w:cs="Times New Roman"/>
          <w:iCs/>
          <w:sz w:val="24"/>
          <w:szCs w:val="24"/>
        </w:rPr>
        <w:t>approach to urban development that is about doing the right thing for and by urban</w:t>
      </w:r>
      <w:r>
        <w:rPr>
          <w:rFonts w:ascii="Times New Roman" w:hAnsi="Times New Roman" w:cs="Times New Roman"/>
          <w:iCs/>
          <w:sz w:val="24"/>
          <w:szCs w:val="24"/>
        </w:rPr>
        <w:t xml:space="preserve"> </w:t>
      </w:r>
      <w:r w:rsidRPr="0011097E">
        <w:rPr>
          <w:rFonts w:ascii="Times New Roman" w:hAnsi="Times New Roman" w:cs="Times New Roman"/>
          <w:iCs/>
          <w:sz w:val="24"/>
          <w:szCs w:val="24"/>
        </w:rPr>
        <w:t>citizens. Ethics refers to the principles we adopt in order to apply our values within the</w:t>
      </w:r>
      <w:r>
        <w:rPr>
          <w:rFonts w:ascii="Times New Roman" w:hAnsi="Times New Roman" w:cs="Times New Roman"/>
          <w:iCs/>
          <w:sz w:val="24"/>
          <w:szCs w:val="24"/>
        </w:rPr>
        <w:t xml:space="preserve"> </w:t>
      </w:r>
      <w:r w:rsidRPr="0011097E">
        <w:rPr>
          <w:rFonts w:ascii="Times New Roman" w:hAnsi="Times New Roman" w:cs="Times New Roman"/>
          <w:iCs/>
          <w:sz w:val="24"/>
          <w:szCs w:val="24"/>
        </w:rPr>
        <w:t>complicated settings of actual behavior. We need ethical principles because most</w:t>
      </w:r>
      <w:r>
        <w:rPr>
          <w:rFonts w:ascii="Times New Roman" w:hAnsi="Times New Roman" w:cs="Times New Roman"/>
          <w:iCs/>
          <w:sz w:val="24"/>
          <w:szCs w:val="24"/>
        </w:rPr>
        <w:t xml:space="preserve"> </w:t>
      </w:r>
      <w:r w:rsidRPr="0011097E">
        <w:rPr>
          <w:rFonts w:ascii="Times New Roman" w:hAnsi="Times New Roman" w:cs="Times New Roman"/>
          <w:iCs/>
          <w:sz w:val="24"/>
          <w:szCs w:val="24"/>
        </w:rPr>
        <w:t>behavioral choices involve multiple and conflicting values, and we need to choose which</w:t>
      </w:r>
      <w:r>
        <w:rPr>
          <w:rFonts w:ascii="Times New Roman" w:hAnsi="Times New Roman" w:cs="Times New Roman"/>
          <w:iCs/>
          <w:sz w:val="24"/>
          <w:szCs w:val="24"/>
        </w:rPr>
        <w:t xml:space="preserve"> </w:t>
      </w:r>
      <w:r w:rsidRPr="0011097E">
        <w:rPr>
          <w:rFonts w:ascii="Times New Roman" w:hAnsi="Times New Roman" w:cs="Times New Roman"/>
          <w:iCs/>
          <w:sz w:val="24"/>
          <w:szCs w:val="24"/>
        </w:rPr>
        <w:t xml:space="preserve">values to honor and which values to </w:t>
      </w:r>
      <w:proofErr w:type="spellStart"/>
      <w:proofErr w:type="gramStart"/>
      <w:r w:rsidRPr="0011097E">
        <w:rPr>
          <w:rFonts w:ascii="Times New Roman" w:hAnsi="Times New Roman" w:cs="Times New Roman"/>
          <w:iCs/>
          <w:sz w:val="24"/>
          <w:szCs w:val="24"/>
        </w:rPr>
        <w:t>ignore.Waterways</w:t>
      </w:r>
      <w:proofErr w:type="spellEnd"/>
      <w:proofErr w:type="gramEnd"/>
      <w:r w:rsidRPr="0011097E">
        <w:rPr>
          <w:rFonts w:ascii="Times New Roman" w:hAnsi="Times New Roman" w:cs="Times New Roman"/>
          <w:iCs/>
          <w:sz w:val="24"/>
          <w:szCs w:val="24"/>
        </w:rPr>
        <w:t xml:space="preserve"> are among a city's most valuable</w:t>
      </w:r>
      <w:r>
        <w:rPr>
          <w:rFonts w:ascii="Times New Roman" w:hAnsi="Times New Roman" w:cs="Times New Roman"/>
          <w:iCs/>
          <w:sz w:val="24"/>
          <w:szCs w:val="24"/>
        </w:rPr>
        <w:t xml:space="preserve"> </w:t>
      </w:r>
      <w:r w:rsidRPr="0011097E">
        <w:rPr>
          <w:rFonts w:ascii="Times New Roman" w:hAnsi="Times New Roman" w:cs="Times New Roman"/>
          <w:iCs/>
          <w:sz w:val="24"/>
          <w:szCs w:val="24"/>
        </w:rPr>
        <w:t>possessions in terms of transportation, environmental services, economic development</w:t>
      </w:r>
      <w:r>
        <w:rPr>
          <w:rFonts w:ascii="Times New Roman" w:hAnsi="Times New Roman" w:cs="Times New Roman"/>
          <w:iCs/>
          <w:sz w:val="24"/>
          <w:szCs w:val="24"/>
        </w:rPr>
        <w:t xml:space="preserve"> </w:t>
      </w:r>
      <w:r w:rsidRPr="0011097E">
        <w:rPr>
          <w:rFonts w:ascii="Times New Roman" w:hAnsi="Times New Roman" w:cs="Times New Roman"/>
          <w:iCs/>
          <w:sz w:val="24"/>
          <w:szCs w:val="24"/>
        </w:rPr>
        <w:t>opportunities, and access to nature. Today, cities are reinvesting in their neglected</w:t>
      </w:r>
      <w:r>
        <w:rPr>
          <w:rFonts w:ascii="Times New Roman" w:hAnsi="Times New Roman" w:cs="Times New Roman"/>
          <w:iCs/>
          <w:sz w:val="24"/>
          <w:szCs w:val="24"/>
        </w:rPr>
        <w:t xml:space="preserve"> </w:t>
      </w:r>
      <w:r w:rsidRPr="0011097E">
        <w:rPr>
          <w:rFonts w:ascii="Times New Roman" w:hAnsi="Times New Roman" w:cs="Times New Roman"/>
          <w:iCs/>
          <w:sz w:val="24"/>
          <w:szCs w:val="24"/>
        </w:rPr>
        <w:t xml:space="preserve">waterways as sources for economic growth and urban </w:t>
      </w:r>
      <w:proofErr w:type="spellStart"/>
      <w:proofErr w:type="gramStart"/>
      <w:r w:rsidRPr="0011097E">
        <w:rPr>
          <w:rFonts w:ascii="Times New Roman" w:hAnsi="Times New Roman" w:cs="Times New Roman"/>
          <w:iCs/>
          <w:sz w:val="24"/>
          <w:szCs w:val="24"/>
        </w:rPr>
        <w:t>vitality.But</w:t>
      </w:r>
      <w:proofErr w:type="spellEnd"/>
      <w:proofErr w:type="gramEnd"/>
      <w:r w:rsidRPr="0011097E">
        <w:rPr>
          <w:rFonts w:ascii="Times New Roman" w:hAnsi="Times New Roman" w:cs="Times New Roman"/>
          <w:iCs/>
          <w:sz w:val="24"/>
          <w:szCs w:val="24"/>
        </w:rPr>
        <w:t xml:space="preserve"> waterfront development</w:t>
      </w:r>
      <w:r>
        <w:rPr>
          <w:rFonts w:ascii="Times New Roman" w:hAnsi="Times New Roman" w:cs="Times New Roman"/>
          <w:iCs/>
          <w:sz w:val="24"/>
          <w:szCs w:val="24"/>
        </w:rPr>
        <w:t xml:space="preserve"> </w:t>
      </w:r>
      <w:r w:rsidRPr="0011097E">
        <w:rPr>
          <w:rFonts w:ascii="Times New Roman" w:hAnsi="Times New Roman" w:cs="Times New Roman"/>
          <w:iCs/>
          <w:sz w:val="24"/>
          <w:szCs w:val="24"/>
        </w:rPr>
        <w:t>often happens where development is already most active. As a result, its benefits tend to</w:t>
      </w:r>
      <w:r>
        <w:rPr>
          <w:rFonts w:ascii="Times New Roman" w:hAnsi="Times New Roman" w:cs="Times New Roman"/>
          <w:iCs/>
          <w:sz w:val="24"/>
          <w:szCs w:val="24"/>
        </w:rPr>
        <w:t xml:space="preserve"> </w:t>
      </w:r>
      <w:r w:rsidRPr="0011097E">
        <w:rPr>
          <w:rFonts w:ascii="Times New Roman" w:hAnsi="Times New Roman" w:cs="Times New Roman"/>
          <w:iCs/>
          <w:sz w:val="24"/>
          <w:szCs w:val="24"/>
        </w:rPr>
        <w:t>accrue to the wealthier parts of cities. This trend further concentrates access to the best</w:t>
      </w:r>
      <w:r>
        <w:rPr>
          <w:rFonts w:ascii="Times New Roman" w:hAnsi="Times New Roman" w:cs="Times New Roman"/>
          <w:iCs/>
          <w:sz w:val="24"/>
          <w:szCs w:val="24"/>
        </w:rPr>
        <w:t xml:space="preserve"> </w:t>
      </w:r>
      <w:r w:rsidRPr="0011097E">
        <w:rPr>
          <w:rFonts w:ascii="Times New Roman" w:hAnsi="Times New Roman" w:cs="Times New Roman"/>
          <w:iCs/>
          <w:sz w:val="24"/>
          <w:szCs w:val="24"/>
        </w:rPr>
        <w:t>parts of civic life among a small elite and deepens social and economic inequality of</w:t>
      </w:r>
      <w:r>
        <w:rPr>
          <w:rFonts w:ascii="Times New Roman" w:hAnsi="Times New Roman" w:cs="Times New Roman"/>
          <w:iCs/>
          <w:sz w:val="24"/>
          <w:szCs w:val="24"/>
        </w:rPr>
        <w:t xml:space="preserve"> </w:t>
      </w:r>
      <w:proofErr w:type="spellStart"/>
      <w:proofErr w:type="gramStart"/>
      <w:r w:rsidRPr="0011097E">
        <w:rPr>
          <w:rFonts w:ascii="Times New Roman" w:hAnsi="Times New Roman" w:cs="Times New Roman"/>
          <w:iCs/>
          <w:sz w:val="24"/>
          <w:szCs w:val="24"/>
        </w:rPr>
        <w:t>cities.This</w:t>
      </w:r>
      <w:proofErr w:type="spellEnd"/>
      <w:proofErr w:type="gramEnd"/>
      <w:r w:rsidRPr="0011097E">
        <w:rPr>
          <w:rFonts w:ascii="Times New Roman" w:hAnsi="Times New Roman" w:cs="Times New Roman"/>
          <w:iCs/>
          <w:sz w:val="24"/>
          <w:szCs w:val="24"/>
        </w:rPr>
        <w:t xml:space="preserve"> research aims to identify the spatial manifestation of inequity in urban</w:t>
      </w:r>
      <w:r>
        <w:rPr>
          <w:rFonts w:ascii="Times New Roman" w:hAnsi="Times New Roman" w:cs="Times New Roman"/>
          <w:iCs/>
          <w:sz w:val="24"/>
          <w:szCs w:val="24"/>
        </w:rPr>
        <w:t xml:space="preserve"> </w:t>
      </w:r>
      <w:r w:rsidRPr="0011097E">
        <w:rPr>
          <w:rFonts w:ascii="Times New Roman" w:hAnsi="Times New Roman" w:cs="Times New Roman"/>
          <w:iCs/>
          <w:sz w:val="24"/>
          <w:szCs w:val="24"/>
        </w:rPr>
        <w:t>waterways and find out how to improve the equity levels of the development through</w:t>
      </w:r>
      <w:r>
        <w:rPr>
          <w:rFonts w:ascii="Times New Roman" w:hAnsi="Times New Roman" w:cs="Times New Roman"/>
          <w:iCs/>
          <w:sz w:val="24"/>
          <w:szCs w:val="24"/>
        </w:rPr>
        <w:t xml:space="preserve"> </w:t>
      </w:r>
      <w:r w:rsidRPr="0011097E">
        <w:rPr>
          <w:rFonts w:ascii="Times New Roman" w:hAnsi="Times New Roman" w:cs="Times New Roman"/>
          <w:iCs/>
          <w:sz w:val="24"/>
          <w:szCs w:val="24"/>
        </w:rPr>
        <w:t>urban design measures.</w:t>
      </w:r>
    </w:p>
    <w:p w14:paraId="3B5A884F" w14:textId="0A676DFD" w:rsidR="0011097E" w:rsidRPr="0011097E" w:rsidRDefault="0011097E" w:rsidP="0011097E">
      <w:pPr>
        <w:jc w:val="both"/>
        <w:rPr>
          <w:rFonts w:ascii="Times New Roman" w:hAnsi="Times New Roman" w:cs="Times New Roman"/>
          <w:iCs/>
          <w:sz w:val="24"/>
          <w:szCs w:val="24"/>
        </w:rPr>
      </w:pPr>
      <w:r w:rsidRPr="0011097E">
        <w:rPr>
          <w:rFonts w:ascii="Times New Roman" w:hAnsi="Times New Roman" w:cs="Times New Roman"/>
          <w:iCs/>
          <w:sz w:val="24"/>
          <w:szCs w:val="24"/>
        </w:rPr>
        <w:t xml:space="preserve">To understand the basis of an ethical </w:t>
      </w:r>
      <w:proofErr w:type="spellStart"/>
      <w:r w:rsidRPr="0011097E">
        <w:rPr>
          <w:rFonts w:ascii="Times New Roman" w:hAnsi="Times New Roman" w:cs="Times New Roman"/>
          <w:iCs/>
          <w:sz w:val="24"/>
          <w:szCs w:val="24"/>
        </w:rPr>
        <w:t>city,the</w:t>
      </w:r>
      <w:proofErr w:type="spellEnd"/>
      <w:r w:rsidRPr="0011097E">
        <w:rPr>
          <w:rFonts w:ascii="Times New Roman" w:hAnsi="Times New Roman" w:cs="Times New Roman"/>
          <w:iCs/>
          <w:sz w:val="24"/>
          <w:szCs w:val="24"/>
        </w:rPr>
        <w:t xml:space="preserve"> spatial policies of </w:t>
      </w:r>
      <w:proofErr w:type="spellStart"/>
      <w:r w:rsidRPr="0011097E">
        <w:rPr>
          <w:rFonts w:ascii="Times New Roman" w:hAnsi="Times New Roman" w:cs="Times New Roman"/>
          <w:iCs/>
          <w:sz w:val="24"/>
          <w:szCs w:val="24"/>
        </w:rPr>
        <w:t>netherland</w:t>
      </w:r>
      <w:proofErr w:type="spellEnd"/>
      <w:r w:rsidRPr="0011097E">
        <w:rPr>
          <w:rFonts w:ascii="Times New Roman" w:hAnsi="Times New Roman" w:cs="Times New Roman"/>
          <w:iCs/>
          <w:sz w:val="24"/>
          <w:szCs w:val="24"/>
        </w:rPr>
        <w:t xml:space="preserve"> was studied and</w:t>
      </w:r>
      <w:r>
        <w:rPr>
          <w:rFonts w:ascii="Times New Roman" w:hAnsi="Times New Roman" w:cs="Times New Roman"/>
          <w:iCs/>
          <w:sz w:val="24"/>
          <w:szCs w:val="24"/>
        </w:rPr>
        <w:t xml:space="preserve"> </w:t>
      </w:r>
      <w:r w:rsidRPr="0011097E">
        <w:rPr>
          <w:rFonts w:ascii="Times New Roman" w:hAnsi="Times New Roman" w:cs="Times New Roman"/>
          <w:iCs/>
          <w:sz w:val="24"/>
          <w:szCs w:val="24"/>
        </w:rPr>
        <w:t xml:space="preserve">cross referenced with the writings on equity and ethics by William S W </w:t>
      </w:r>
      <w:proofErr w:type="spellStart"/>
      <w:r w:rsidRPr="0011097E">
        <w:rPr>
          <w:rFonts w:ascii="Times New Roman" w:hAnsi="Times New Roman" w:cs="Times New Roman"/>
          <w:iCs/>
          <w:sz w:val="24"/>
          <w:szCs w:val="24"/>
        </w:rPr>
        <w:t>Lim,Susan</w:t>
      </w:r>
      <w:proofErr w:type="spellEnd"/>
      <w:r>
        <w:rPr>
          <w:rFonts w:ascii="Times New Roman" w:hAnsi="Times New Roman" w:cs="Times New Roman"/>
          <w:iCs/>
          <w:sz w:val="24"/>
          <w:szCs w:val="24"/>
        </w:rPr>
        <w:t xml:space="preserve"> </w:t>
      </w:r>
      <w:proofErr w:type="spellStart"/>
      <w:r w:rsidRPr="0011097E">
        <w:rPr>
          <w:rFonts w:ascii="Times New Roman" w:hAnsi="Times New Roman" w:cs="Times New Roman"/>
          <w:iCs/>
          <w:sz w:val="24"/>
          <w:szCs w:val="24"/>
        </w:rPr>
        <w:t>Fainstein,David</w:t>
      </w:r>
      <w:proofErr w:type="spellEnd"/>
      <w:r w:rsidRPr="0011097E">
        <w:rPr>
          <w:rFonts w:ascii="Times New Roman" w:hAnsi="Times New Roman" w:cs="Times New Roman"/>
          <w:iCs/>
          <w:sz w:val="24"/>
          <w:szCs w:val="24"/>
        </w:rPr>
        <w:t xml:space="preserve"> </w:t>
      </w:r>
      <w:proofErr w:type="spellStart"/>
      <w:r w:rsidRPr="0011097E">
        <w:rPr>
          <w:rFonts w:ascii="Times New Roman" w:hAnsi="Times New Roman" w:cs="Times New Roman"/>
          <w:iCs/>
          <w:sz w:val="24"/>
          <w:szCs w:val="24"/>
        </w:rPr>
        <w:t>Harvey,Edward</w:t>
      </w:r>
      <w:proofErr w:type="spellEnd"/>
      <w:r w:rsidRPr="0011097E">
        <w:rPr>
          <w:rFonts w:ascii="Times New Roman" w:hAnsi="Times New Roman" w:cs="Times New Roman"/>
          <w:iCs/>
          <w:sz w:val="24"/>
          <w:szCs w:val="24"/>
        </w:rPr>
        <w:t xml:space="preserve"> </w:t>
      </w:r>
      <w:proofErr w:type="spellStart"/>
      <w:r w:rsidRPr="0011097E">
        <w:rPr>
          <w:rFonts w:ascii="Times New Roman" w:hAnsi="Times New Roman" w:cs="Times New Roman"/>
          <w:iCs/>
          <w:sz w:val="24"/>
          <w:szCs w:val="24"/>
        </w:rPr>
        <w:t>Soja,Warwick</w:t>
      </w:r>
      <w:proofErr w:type="spellEnd"/>
      <w:r w:rsidRPr="0011097E">
        <w:rPr>
          <w:rFonts w:ascii="Times New Roman" w:hAnsi="Times New Roman" w:cs="Times New Roman"/>
          <w:iCs/>
          <w:sz w:val="24"/>
          <w:szCs w:val="24"/>
        </w:rPr>
        <w:t xml:space="preserve"> fox and Bentley et </w:t>
      </w:r>
      <w:proofErr w:type="spellStart"/>
      <w:r w:rsidRPr="0011097E">
        <w:rPr>
          <w:rFonts w:ascii="Times New Roman" w:hAnsi="Times New Roman" w:cs="Times New Roman"/>
          <w:iCs/>
          <w:sz w:val="24"/>
          <w:szCs w:val="24"/>
        </w:rPr>
        <w:t>al.Warwick</w:t>
      </w:r>
      <w:proofErr w:type="spellEnd"/>
      <w:r w:rsidRPr="0011097E">
        <w:rPr>
          <w:rFonts w:ascii="Times New Roman" w:hAnsi="Times New Roman" w:cs="Times New Roman"/>
          <w:iCs/>
          <w:sz w:val="24"/>
          <w:szCs w:val="24"/>
        </w:rPr>
        <w:t xml:space="preserve"> Fox coined the</w:t>
      </w:r>
      <w:r>
        <w:rPr>
          <w:rFonts w:ascii="Times New Roman" w:hAnsi="Times New Roman" w:cs="Times New Roman"/>
          <w:iCs/>
          <w:sz w:val="24"/>
          <w:szCs w:val="24"/>
        </w:rPr>
        <w:t xml:space="preserve"> </w:t>
      </w:r>
      <w:r w:rsidRPr="0011097E">
        <w:rPr>
          <w:rFonts w:ascii="Times New Roman" w:hAnsi="Times New Roman" w:cs="Times New Roman"/>
          <w:iCs/>
          <w:sz w:val="24"/>
          <w:szCs w:val="24"/>
        </w:rPr>
        <w:t>theory of “Responsive cohesion” as the ideal balance between the ways of organizing a</w:t>
      </w:r>
      <w:r>
        <w:rPr>
          <w:rFonts w:ascii="Times New Roman" w:hAnsi="Times New Roman" w:cs="Times New Roman"/>
          <w:iCs/>
          <w:sz w:val="24"/>
          <w:szCs w:val="24"/>
        </w:rPr>
        <w:t xml:space="preserve"> </w:t>
      </w:r>
      <w:r w:rsidRPr="0011097E">
        <w:rPr>
          <w:rFonts w:ascii="Times New Roman" w:hAnsi="Times New Roman" w:cs="Times New Roman"/>
          <w:iCs/>
          <w:sz w:val="24"/>
          <w:szCs w:val="24"/>
        </w:rPr>
        <w:t>design with a context where they are held together by virtue of the mutual</w:t>
      </w:r>
      <w:r>
        <w:rPr>
          <w:rFonts w:ascii="Times New Roman" w:hAnsi="Times New Roman" w:cs="Times New Roman"/>
          <w:iCs/>
          <w:sz w:val="24"/>
          <w:szCs w:val="24"/>
        </w:rPr>
        <w:t xml:space="preserve"> </w:t>
      </w:r>
      <w:r w:rsidRPr="0011097E">
        <w:rPr>
          <w:rFonts w:ascii="Times New Roman" w:hAnsi="Times New Roman" w:cs="Times New Roman"/>
          <w:iCs/>
          <w:sz w:val="24"/>
          <w:szCs w:val="24"/>
        </w:rPr>
        <w:t xml:space="preserve">interdependencies between their constituent </w:t>
      </w:r>
      <w:proofErr w:type="spellStart"/>
      <w:r w:rsidRPr="0011097E">
        <w:rPr>
          <w:rFonts w:ascii="Times New Roman" w:hAnsi="Times New Roman" w:cs="Times New Roman"/>
          <w:iCs/>
          <w:sz w:val="24"/>
          <w:szCs w:val="24"/>
        </w:rPr>
        <w:t>elements.In</w:t>
      </w:r>
      <w:proofErr w:type="spellEnd"/>
      <w:r w:rsidRPr="0011097E">
        <w:rPr>
          <w:rFonts w:ascii="Times New Roman" w:hAnsi="Times New Roman" w:cs="Times New Roman"/>
          <w:iCs/>
          <w:sz w:val="24"/>
          <w:szCs w:val="24"/>
        </w:rPr>
        <w:t xml:space="preserve"> addition to the 7 principles of</w:t>
      </w:r>
      <w:r>
        <w:rPr>
          <w:rFonts w:ascii="Times New Roman" w:hAnsi="Times New Roman" w:cs="Times New Roman"/>
          <w:iCs/>
          <w:sz w:val="24"/>
          <w:szCs w:val="24"/>
        </w:rPr>
        <w:t xml:space="preserve"> </w:t>
      </w:r>
      <w:r w:rsidRPr="0011097E">
        <w:rPr>
          <w:rFonts w:ascii="Times New Roman" w:hAnsi="Times New Roman" w:cs="Times New Roman"/>
          <w:iCs/>
          <w:sz w:val="24"/>
          <w:szCs w:val="24"/>
        </w:rPr>
        <w:t>responsive environments postulated by Bentley et al, there are additional parameters</w:t>
      </w:r>
      <w:r>
        <w:rPr>
          <w:rFonts w:ascii="Times New Roman" w:hAnsi="Times New Roman" w:cs="Times New Roman"/>
          <w:iCs/>
          <w:sz w:val="24"/>
          <w:szCs w:val="24"/>
        </w:rPr>
        <w:t xml:space="preserve"> </w:t>
      </w:r>
      <w:r w:rsidRPr="0011097E">
        <w:rPr>
          <w:rFonts w:ascii="Times New Roman" w:hAnsi="Times New Roman" w:cs="Times New Roman"/>
          <w:iCs/>
          <w:sz w:val="24"/>
          <w:szCs w:val="24"/>
        </w:rPr>
        <w:t>related to the external contexts of a project like the natural and social environment that are</w:t>
      </w:r>
      <w:r>
        <w:rPr>
          <w:rFonts w:ascii="Times New Roman" w:hAnsi="Times New Roman" w:cs="Times New Roman"/>
          <w:iCs/>
          <w:sz w:val="24"/>
          <w:szCs w:val="24"/>
        </w:rPr>
        <w:t xml:space="preserve"> </w:t>
      </w:r>
      <w:r w:rsidRPr="0011097E">
        <w:rPr>
          <w:rFonts w:ascii="Times New Roman" w:hAnsi="Times New Roman" w:cs="Times New Roman"/>
          <w:iCs/>
          <w:sz w:val="24"/>
          <w:szCs w:val="24"/>
        </w:rPr>
        <w:t>imperative for the responsiveness of a development.</w:t>
      </w:r>
    </w:p>
    <w:p w14:paraId="4A6D339B" w14:textId="5E3EB682" w:rsidR="0011097E" w:rsidRPr="0011097E" w:rsidRDefault="0011097E" w:rsidP="0011097E">
      <w:pPr>
        <w:jc w:val="both"/>
        <w:rPr>
          <w:rFonts w:ascii="Times New Roman" w:hAnsi="Times New Roman" w:cs="Times New Roman"/>
          <w:iCs/>
          <w:sz w:val="24"/>
          <w:szCs w:val="24"/>
        </w:rPr>
      </w:pPr>
      <w:r w:rsidRPr="0011097E">
        <w:rPr>
          <w:rFonts w:ascii="Times New Roman" w:hAnsi="Times New Roman" w:cs="Times New Roman"/>
          <w:iCs/>
          <w:sz w:val="24"/>
          <w:szCs w:val="24"/>
        </w:rPr>
        <w:t>The research establishes additional parameters of responsiveness like Spatial</w:t>
      </w:r>
      <w:r>
        <w:rPr>
          <w:rFonts w:ascii="Times New Roman" w:hAnsi="Times New Roman" w:cs="Times New Roman"/>
          <w:iCs/>
          <w:sz w:val="24"/>
          <w:szCs w:val="24"/>
        </w:rPr>
        <w:t xml:space="preserve"> </w:t>
      </w:r>
      <w:proofErr w:type="spellStart"/>
      <w:proofErr w:type="gramStart"/>
      <w:r w:rsidRPr="0011097E">
        <w:rPr>
          <w:rFonts w:ascii="Times New Roman" w:hAnsi="Times New Roman" w:cs="Times New Roman"/>
          <w:iCs/>
          <w:sz w:val="24"/>
          <w:szCs w:val="24"/>
        </w:rPr>
        <w:t>Cohesion,Interference</w:t>
      </w:r>
      <w:proofErr w:type="spellEnd"/>
      <w:proofErr w:type="gramEnd"/>
      <w:r w:rsidRPr="0011097E">
        <w:rPr>
          <w:rFonts w:ascii="Times New Roman" w:hAnsi="Times New Roman" w:cs="Times New Roman"/>
          <w:iCs/>
          <w:sz w:val="24"/>
          <w:szCs w:val="24"/>
        </w:rPr>
        <w:t xml:space="preserve"> </w:t>
      </w:r>
      <w:proofErr w:type="spellStart"/>
      <w:r w:rsidRPr="0011097E">
        <w:rPr>
          <w:rFonts w:ascii="Times New Roman" w:hAnsi="Times New Roman" w:cs="Times New Roman"/>
          <w:iCs/>
          <w:sz w:val="24"/>
          <w:szCs w:val="24"/>
        </w:rPr>
        <w:t>measure,Identity,Adaptability</w:t>
      </w:r>
      <w:proofErr w:type="spellEnd"/>
      <w:r w:rsidRPr="0011097E">
        <w:rPr>
          <w:rFonts w:ascii="Times New Roman" w:hAnsi="Times New Roman" w:cs="Times New Roman"/>
          <w:iCs/>
          <w:sz w:val="24"/>
          <w:szCs w:val="24"/>
        </w:rPr>
        <w:t xml:space="preserve"> and Sustainable structure to ensure</w:t>
      </w:r>
      <w:r>
        <w:rPr>
          <w:rFonts w:ascii="Times New Roman" w:hAnsi="Times New Roman" w:cs="Times New Roman"/>
          <w:iCs/>
          <w:sz w:val="24"/>
          <w:szCs w:val="24"/>
        </w:rPr>
        <w:t xml:space="preserve"> </w:t>
      </w:r>
      <w:r w:rsidRPr="0011097E">
        <w:rPr>
          <w:rFonts w:ascii="Times New Roman" w:hAnsi="Times New Roman" w:cs="Times New Roman"/>
          <w:iCs/>
          <w:sz w:val="24"/>
          <w:szCs w:val="24"/>
        </w:rPr>
        <w:t>social equity and economic inclusion in a project and suggests ways to identify and improve</w:t>
      </w:r>
      <w:r>
        <w:rPr>
          <w:rFonts w:ascii="Times New Roman" w:hAnsi="Times New Roman" w:cs="Times New Roman"/>
          <w:iCs/>
          <w:sz w:val="24"/>
          <w:szCs w:val="24"/>
        </w:rPr>
        <w:t xml:space="preserve"> </w:t>
      </w:r>
      <w:r w:rsidRPr="0011097E">
        <w:rPr>
          <w:rFonts w:ascii="Times New Roman" w:hAnsi="Times New Roman" w:cs="Times New Roman"/>
          <w:iCs/>
          <w:sz w:val="24"/>
          <w:szCs w:val="24"/>
        </w:rPr>
        <w:t>the ethicality of urban waterway developments.</w:t>
      </w:r>
    </w:p>
    <w:p w14:paraId="76F276EF" w14:textId="2B11CC28" w:rsidR="0011097E" w:rsidRDefault="0011097E" w:rsidP="0011097E">
      <w:pPr>
        <w:jc w:val="both"/>
        <w:rPr>
          <w:rFonts w:ascii="Times New Roman" w:hAnsi="Times New Roman" w:cs="Times New Roman"/>
          <w:i/>
          <w:sz w:val="24"/>
          <w:szCs w:val="24"/>
        </w:rPr>
      </w:pPr>
      <w:r w:rsidRPr="0011097E">
        <w:rPr>
          <w:rFonts w:ascii="Times New Roman" w:hAnsi="Times New Roman" w:cs="Times New Roman"/>
          <w:iCs/>
          <w:sz w:val="24"/>
          <w:szCs w:val="24"/>
        </w:rPr>
        <w:t>Key words</w:t>
      </w:r>
      <w:r>
        <w:rPr>
          <w:rFonts w:ascii="Times New Roman" w:hAnsi="Times New Roman" w:cs="Times New Roman"/>
          <w:iCs/>
          <w:sz w:val="24"/>
          <w:szCs w:val="24"/>
        </w:rPr>
        <w:t xml:space="preserve">: </w:t>
      </w:r>
      <w:r w:rsidRPr="0011097E">
        <w:rPr>
          <w:rFonts w:ascii="Times New Roman" w:hAnsi="Times New Roman" w:cs="Times New Roman"/>
          <w:i/>
          <w:sz w:val="24"/>
          <w:szCs w:val="24"/>
        </w:rPr>
        <w:t xml:space="preserve">Water ethics, ethical </w:t>
      </w:r>
      <w:proofErr w:type="spellStart"/>
      <w:proofErr w:type="gramStart"/>
      <w:r w:rsidRPr="0011097E">
        <w:rPr>
          <w:rFonts w:ascii="Times New Roman" w:hAnsi="Times New Roman" w:cs="Times New Roman"/>
          <w:i/>
          <w:sz w:val="24"/>
          <w:szCs w:val="24"/>
        </w:rPr>
        <w:t>urbanism,responsive</w:t>
      </w:r>
      <w:proofErr w:type="spellEnd"/>
      <w:proofErr w:type="gramEnd"/>
      <w:r w:rsidRPr="0011097E">
        <w:rPr>
          <w:rFonts w:ascii="Times New Roman" w:hAnsi="Times New Roman" w:cs="Times New Roman"/>
          <w:i/>
          <w:sz w:val="24"/>
          <w:szCs w:val="24"/>
        </w:rPr>
        <w:t xml:space="preserve"> cohesion, inequity, water and social</w:t>
      </w:r>
      <w:r w:rsidR="001D0BB4">
        <w:rPr>
          <w:rFonts w:ascii="Times New Roman" w:hAnsi="Times New Roman" w:cs="Times New Roman"/>
          <w:i/>
          <w:sz w:val="24"/>
          <w:szCs w:val="24"/>
        </w:rPr>
        <w:t xml:space="preserve"> </w:t>
      </w:r>
      <w:proofErr w:type="spellStart"/>
      <w:r w:rsidRPr="0011097E">
        <w:rPr>
          <w:rFonts w:ascii="Times New Roman" w:hAnsi="Times New Roman" w:cs="Times New Roman"/>
          <w:i/>
          <w:sz w:val="24"/>
          <w:szCs w:val="24"/>
        </w:rPr>
        <w:t>justice,Equit</w:t>
      </w:r>
      <w:r>
        <w:rPr>
          <w:rFonts w:ascii="Times New Roman" w:hAnsi="Times New Roman" w:cs="Times New Roman"/>
          <w:i/>
          <w:sz w:val="24"/>
          <w:szCs w:val="24"/>
        </w:rPr>
        <w:t>y</w:t>
      </w:r>
      <w:proofErr w:type="spellEnd"/>
    </w:p>
    <w:p w14:paraId="64D1F112" w14:textId="651A37DF" w:rsidR="001D0BB4" w:rsidRDefault="001D0BB4" w:rsidP="0011097E">
      <w:pPr>
        <w:jc w:val="both"/>
        <w:rPr>
          <w:rFonts w:ascii="Times New Roman" w:hAnsi="Times New Roman" w:cs="Times New Roman"/>
          <w:i/>
          <w:sz w:val="24"/>
          <w:szCs w:val="24"/>
        </w:rPr>
      </w:pPr>
    </w:p>
    <w:p w14:paraId="39DE5B46" w14:textId="22607089" w:rsidR="001D0BB4" w:rsidRDefault="001D0BB4" w:rsidP="0011097E">
      <w:pPr>
        <w:jc w:val="both"/>
        <w:rPr>
          <w:rFonts w:ascii="Times New Roman" w:hAnsi="Times New Roman" w:cs="Times New Roman"/>
          <w:i/>
          <w:sz w:val="24"/>
          <w:szCs w:val="24"/>
        </w:rPr>
      </w:pPr>
    </w:p>
    <w:p w14:paraId="68CA0505" w14:textId="292F7512" w:rsidR="001D0BB4" w:rsidRDefault="001D0BB4" w:rsidP="0011097E">
      <w:pPr>
        <w:jc w:val="both"/>
        <w:rPr>
          <w:rFonts w:ascii="Times New Roman" w:hAnsi="Times New Roman" w:cs="Times New Roman"/>
          <w:i/>
          <w:sz w:val="24"/>
          <w:szCs w:val="24"/>
        </w:rPr>
      </w:pPr>
    </w:p>
    <w:p w14:paraId="1CAB0EBB" w14:textId="6960D194" w:rsidR="001D0BB4" w:rsidRDefault="001D0BB4" w:rsidP="0011097E">
      <w:pPr>
        <w:jc w:val="both"/>
        <w:rPr>
          <w:rFonts w:ascii="Times New Roman" w:hAnsi="Times New Roman" w:cs="Times New Roman"/>
          <w:i/>
          <w:sz w:val="24"/>
          <w:szCs w:val="24"/>
        </w:rPr>
      </w:pPr>
    </w:p>
    <w:p w14:paraId="23A9425E" w14:textId="71E844FA" w:rsidR="001D0BB4" w:rsidRPr="001D0BB4" w:rsidRDefault="001D0BB4" w:rsidP="001D0BB4">
      <w:pPr>
        <w:jc w:val="both"/>
        <w:rPr>
          <w:rFonts w:ascii="Times New Roman" w:hAnsi="Times New Roman" w:cs="Times New Roman"/>
          <w:b/>
          <w:bCs/>
          <w:iCs/>
          <w:sz w:val="24"/>
          <w:szCs w:val="24"/>
          <w:u w:val="single"/>
        </w:rPr>
      </w:pPr>
      <w:r w:rsidRPr="001D0BB4">
        <w:rPr>
          <w:rFonts w:ascii="Times New Roman" w:hAnsi="Times New Roman" w:cs="Times New Roman"/>
          <w:b/>
          <w:bCs/>
          <w:iCs/>
          <w:sz w:val="24"/>
          <w:szCs w:val="24"/>
          <w:u w:val="single"/>
        </w:rPr>
        <w:lastRenderedPageBreak/>
        <w:t>URBAN DESIGN STRATEGIES FOR COVID-19 RESILIENT</w:t>
      </w:r>
      <w:r w:rsidRPr="001D0BB4">
        <w:rPr>
          <w:rFonts w:ascii="Times New Roman" w:hAnsi="Times New Roman" w:cs="Times New Roman"/>
          <w:b/>
          <w:bCs/>
          <w:iCs/>
          <w:sz w:val="24"/>
          <w:szCs w:val="24"/>
          <w:u w:val="single"/>
        </w:rPr>
        <w:t xml:space="preserve"> </w:t>
      </w:r>
      <w:r w:rsidRPr="001D0BB4">
        <w:rPr>
          <w:rFonts w:ascii="Times New Roman" w:hAnsi="Times New Roman" w:cs="Times New Roman"/>
          <w:b/>
          <w:bCs/>
          <w:iCs/>
          <w:sz w:val="24"/>
          <w:szCs w:val="24"/>
          <w:u w:val="single"/>
        </w:rPr>
        <w:t>PUBLIC SPACES</w:t>
      </w:r>
    </w:p>
    <w:p w14:paraId="2F63E485" w14:textId="77777777" w:rsidR="001D0BB4" w:rsidRPr="001D0BB4" w:rsidRDefault="001D0BB4" w:rsidP="001D0BB4">
      <w:pPr>
        <w:jc w:val="both"/>
        <w:rPr>
          <w:rFonts w:ascii="Times New Roman" w:hAnsi="Times New Roman" w:cs="Times New Roman"/>
          <w:iCs/>
          <w:sz w:val="24"/>
          <w:szCs w:val="24"/>
        </w:rPr>
      </w:pPr>
      <w:r w:rsidRPr="001D0BB4">
        <w:rPr>
          <w:rFonts w:ascii="Times New Roman" w:hAnsi="Times New Roman" w:cs="Times New Roman"/>
          <w:iCs/>
          <w:sz w:val="24"/>
          <w:szCs w:val="24"/>
        </w:rPr>
        <w:t xml:space="preserve">Dissertation by </w:t>
      </w:r>
      <w:proofErr w:type="spellStart"/>
      <w:r w:rsidRPr="001D0BB4">
        <w:rPr>
          <w:rFonts w:ascii="Times New Roman" w:hAnsi="Times New Roman" w:cs="Times New Roman"/>
          <w:iCs/>
          <w:sz w:val="24"/>
          <w:szCs w:val="24"/>
        </w:rPr>
        <w:t>Sreelekshmi</w:t>
      </w:r>
      <w:proofErr w:type="spellEnd"/>
      <w:r w:rsidRPr="001D0BB4">
        <w:rPr>
          <w:rFonts w:ascii="Times New Roman" w:hAnsi="Times New Roman" w:cs="Times New Roman"/>
          <w:iCs/>
          <w:sz w:val="24"/>
          <w:szCs w:val="24"/>
        </w:rPr>
        <w:t xml:space="preserve"> S </w:t>
      </w:r>
      <w:proofErr w:type="spellStart"/>
      <w:r w:rsidRPr="001D0BB4">
        <w:rPr>
          <w:rFonts w:ascii="Times New Roman" w:hAnsi="Times New Roman" w:cs="Times New Roman"/>
          <w:iCs/>
          <w:sz w:val="24"/>
          <w:szCs w:val="24"/>
        </w:rPr>
        <w:t>S</w:t>
      </w:r>
      <w:proofErr w:type="spellEnd"/>
    </w:p>
    <w:p w14:paraId="26428A06" w14:textId="77777777" w:rsidR="001D0BB4" w:rsidRPr="001D0BB4" w:rsidRDefault="001D0BB4" w:rsidP="001D0BB4">
      <w:pPr>
        <w:jc w:val="both"/>
        <w:rPr>
          <w:rFonts w:ascii="Times New Roman" w:hAnsi="Times New Roman" w:cs="Times New Roman"/>
          <w:iCs/>
          <w:sz w:val="24"/>
          <w:szCs w:val="24"/>
        </w:rPr>
      </w:pPr>
      <w:r w:rsidRPr="001D0BB4">
        <w:rPr>
          <w:rFonts w:ascii="Times New Roman" w:hAnsi="Times New Roman" w:cs="Times New Roman"/>
          <w:iCs/>
          <w:sz w:val="24"/>
          <w:szCs w:val="24"/>
        </w:rPr>
        <w:t xml:space="preserve">Guided by Prof. Saritha G </w:t>
      </w:r>
      <w:proofErr w:type="spellStart"/>
      <w:r w:rsidRPr="001D0BB4">
        <w:rPr>
          <w:rFonts w:ascii="Times New Roman" w:hAnsi="Times New Roman" w:cs="Times New Roman"/>
          <w:iCs/>
          <w:sz w:val="24"/>
          <w:szCs w:val="24"/>
        </w:rPr>
        <w:t>Parambath</w:t>
      </w:r>
      <w:proofErr w:type="spellEnd"/>
    </w:p>
    <w:p w14:paraId="61B5DB80" w14:textId="77777777" w:rsidR="001D0BB4" w:rsidRPr="001D0BB4" w:rsidRDefault="001D0BB4" w:rsidP="001D0BB4">
      <w:pPr>
        <w:jc w:val="both"/>
        <w:rPr>
          <w:rFonts w:ascii="Times New Roman" w:hAnsi="Times New Roman" w:cs="Times New Roman"/>
          <w:b/>
          <w:bCs/>
          <w:iCs/>
          <w:sz w:val="24"/>
          <w:szCs w:val="24"/>
        </w:rPr>
      </w:pPr>
      <w:r w:rsidRPr="001D0BB4">
        <w:rPr>
          <w:rFonts w:ascii="Times New Roman" w:hAnsi="Times New Roman" w:cs="Times New Roman"/>
          <w:b/>
          <w:bCs/>
          <w:iCs/>
          <w:sz w:val="24"/>
          <w:szCs w:val="24"/>
        </w:rPr>
        <w:t>Abstract</w:t>
      </w:r>
    </w:p>
    <w:p w14:paraId="09652BC3" w14:textId="530B74E1" w:rsidR="001D0BB4" w:rsidRPr="001D0BB4" w:rsidRDefault="001D0BB4" w:rsidP="001D0BB4">
      <w:pPr>
        <w:jc w:val="both"/>
        <w:rPr>
          <w:rFonts w:ascii="Times New Roman" w:hAnsi="Times New Roman" w:cs="Times New Roman"/>
          <w:iCs/>
          <w:sz w:val="24"/>
          <w:szCs w:val="24"/>
        </w:rPr>
      </w:pPr>
      <w:r w:rsidRPr="001D0BB4">
        <w:rPr>
          <w:rFonts w:ascii="Times New Roman" w:hAnsi="Times New Roman" w:cs="Times New Roman"/>
          <w:iCs/>
          <w:sz w:val="24"/>
          <w:szCs w:val="24"/>
        </w:rPr>
        <w:t>The paper follows the discipline of Urban design to procure Covid-19 resilience in public</w:t>
      </w:r>
      <w:r>
        <w:rPr>
          <w:rFonts w:ascii="Times New Roman" w:hAnsi="Times New Roman" w:cs="Times New Roman"/>
          <w:iCs/>
          <w:sz w:val="24"/>
          <w:szCs w:val="24"/>
        </w:rPr>
        <w:t xml:space="preserve"> </w:t>
      </w:r>
      <w:r w:rsidRPr="001D0BB4">
        <w:rPr>
          <w:rFonts w:ascii="Times New Roman" w:hAnsi="Times New Roman" w:cs="Times New Roman"/>
          <w:iCs/>
          <w:sz w:val="24"/>
          <w:szCs w:val="24"/>
        </w:rPr>
        <w:t>spaces. Cities are being more vulnerable to airborne diseases in the present scenario due to</w:t>
      </w:r>
      <w:r>
        <w:rPr>
          <w:rFonts w:ascii="Times New Roman" w:hAnsi="Times New Roman" w:cs="Times New Roman"/>
          <w:iCs/>
          <w:sz w:val="24"/>
          <w:szCs w:val="24"/>
        </w:rPr>
        <w:t xml:space="preserve"> </w:t>
      </w:r>
      <w:r w:rsidRPr="001D0BB4">
        <w:rPr>
          <w:rFonts w:ascii="Times New Roman" w:hAnsi="Times New Roman" w:cs="Times New Roman"/>
          <w:iCs/>
          <w:sz w:val="24"/>
          <w:szCs w:val="24"/>
        </w:rPr>
        <w:t>many reasons. Throughout the human ancient times, there occurred many pandemics.</w:t>
      </w:r>
      <w:r>
        <w:rPr>
          <w:rFonts w:ascii="Times New Roman" w:hAnsi="Times New Roman" w:cs="Times New Roman"/>
          <w:iCs/>
          <w:sz w:val="24"/>
          <w:szCs w:val="24"/>
        </w:rPr>
        <w:t xml:space="preserve"> </w:t>
      </w:r>
      <w:r w:rsidRPr="001D0BB4">
        <w:rPr>
          <w:rFonts w:ascii="Times New Roman" w:hAnsi="Times New Roman" w:cs="Times New Roman"/>
          <w:iCs/>
          <w:sz w:val="24"/>
          <w:szCs w:val="24"/>
        </w:rPr>
        <w:t>Pandemics have always made changes in economy, lifestyle and all other fields of life.</w:t>
      </w:r>
      <w:r>
        <w:rPr>
          <w:rFonts w:ascii="Times New Roman" w:hAnsi="Times New Roman" w:cs="Times New Roman"/>
          <w:iCs/>
          <w:sz w:val="24"/>
          <w:szCs w:val="24"/>
        </w:rPr>
        <w:t xml:space="preserve"> </w:t>
      </w:r>
      <w:r w:rsidRPr="001D0BB4">
        <w:rPr>
          <w:rFonts w:ascii="Times New Roman" w:hAnsi="Times New Roman" w:cs="Times New Roman"/>
          <w:iCs/>
          <w:sz w:val="24"/>
          <w:szCs w:val="24"/>
        </w:rPr>
        <w:t>Pandemics have shaped cities as well. 2020 has been a challenging year since world had</w:t>
      </w:r>
      <w:r>
        <w:rPr>
          <w:rFonts w:ascii="Times New Roman" w:hAnsi="Times New Roman" w:cs="Times New Roman"/>
          <w:iCs/>
          <w:sz w:val="24"/>
          <w:szCs w:val="24"/>
        </w:rPr>
        <w:t xml:space="preserve"> </w:t>
      </w:r>
      <w:r w:rsidRPr="001D0BB4">
        <w:rPr>
          <w:rFonts w:ascii="Times New Roman" w:hAnsi="Times New Roman" w:cs="Times New Roman"/>
          <w:iCs/>
          <w:sz w:val="24"/>
          <w:szCs w:val="24"/>
        </w:rPr>
        <w:t>experienced several disasters. These will directly affect the urban system of the city and results</w:t>
      </w:r>
      <w:r>
        <w:rPr>
          <w:rFonts w:ascii="Times New Roman" w:hAnsi="Times New Roman" w:cs="Times New Roman"/>
          <w:iCs/>
          <w:sz w:val="24"/>
          <w:szCs w:val="24"/>
        </w:rPr>
        <w:t xml:space="preserve"> </w:t>
      </w:r>
      <w:r w:rsidRPr="001D0BB4">
        <w:rPr>
          <w:rFonts w:ascii="Times New Roman" w:hAnsi="Times New Roman" w:cs="Times New Roman"/>
          <w:iCs/>
          <w:sz w:val="24"/>
          <w:szCs w:val="24"/>
        </w:rPr>
        <w:t>in social disparity, communal disagreement and economic deprivation. Covid 19 has changed</w:t>
      </w:r>
      <w:r>
        <w:rPr>
          <w:rFonts w:ascii="Times New Roman" w:hAnsi="Times New Roman" w:cs="Times New Roman"/>
          <w:iCs/>
          <w:sz w:val="24"/>
          <w:szCs w:val="24"/>
        </w:rPr>
        <w:t xml:space="preserve"> </w:t>
      </w:r>
      <w:r w:rsidRPr="001D0BB4">
        <w:rPr>
          <w:rFonts w:ascii="Times New Roman" w:hAnsi="Times New Roman" w:cs="Times New Roman"/>
          <w:iCs/>
          <w:sz w:val="24"/>
          <w:szCs w:val="24"/>
        </w:rPr>
        <w:t>the way common people as well as authorities spectate city development. Urban resilience and</w:t>
      </w:r>
      <w:r>
        <w:rPr>
          <w:rFonts w:ascii="Times New Roman" w:hAnsi="Times New Roman" w:cs="Times New Roman"/>
          <w:iCs/>
          <w:sz w:val="24"/>
          <w:szCs w:val="24"/>
        </w:rPr>
        <w:t xml:space="preserve"> </w:t>
      </w:r>
      <w:r w:rsidRPr="001D0BB4">
        <w:rPr>
          <w:rFonts w:ascii="Times New Roman" w:hAnsi="Times New Roman" w:cs="Times New Roman"/>
          <w:iCs/>
          <w:sz w:val="24"/>
          <w:szCs w:val="24"/>
        </w:rPr>
        <w:t>recovery approach has been taken seriously during this phase.</w:t>
      </w:r>
    </w:p>
    <w:p w14:paraId="058D9870" w14:textId="5EC178D0" w:rsidR="001D0BB4" w:rsidRPr="001D0BB4" w:rsidRDefault="001D0BB4" w:rsidP="001D0BB4">
      <w:pPr>
        <w:jc w:val="both"/>
        <w:rPr>
          <w:rFonts w:ascii="Times New Roman" w:hAnsi="Times New Roman" w:cs="Times New Roman"/>
          <w:iCs/>
          <w:sz w:val="24"/>
          <w:szCs w:val="24"/>
        </w:rPr>
      </w:pPr>
      <w:r w:rsidRPr="001D0BB4">
        <w:rPr>
          <w:rFonts w:ascii="Times New Roman" w:hAnsi="Times New Roman" w:cs="Times New Roman"/>
          <w:iCs/>
          <w:sz w:val="24"/>
          <w:szCs w:val="24"/>
        </w:rPr>
        <w:t>This paper looked at the case of New York city’s Urban design attributes for resilience to</w:t>
      </w:r>
      <w:r>
        <w:rPr>
          <w:rFonts w:ascii="Times New Roman" w:hAnsi="Times New Roman" w:cs="Times New Roman"/>
          <w:iCs/>
          <w:sz w:val="24"/>
          <w:szCs w:val="24"/>
        </w:rPr>
        <w:t xml:space="preserve"> </w:t>
      </w:r>
      <w:r w:rsidRPr="001D0BB4">
        <w:rPr>
          <w:rFonts w:ascii="Times New Roman" w:hAnsi="Times New Roman" w:cs="Times New Roman"/>
          <w:iCs/>
          <w:sz w:val="24"/>
          <w:szCs w:val="24"/>
        </w:rPr>
        <w:t>understand the Covid-19 resilience model. And filtered the parameters for the context taken.</w:t>
      </w:r>
      <w:r>
        <w:rPr>
          <w:rFonts w:ascii="Times New Roman" w:hAnsi="Times New Roman" w:cs="Times New Roman"/>
          <w:iCs/>
          <w:sz w:val="24"/>
          <w:szCs w:val="24"/>
        </w:rPr>
        <w:t xml:space="preserve"> </w:t>
      </w:r>
      <w:r w:rsidRPr="001D0BB4">
        <w:rPr>
          <w:rFonts w:ascii="Times New Roman" w:hAnsi="Times New Roman" w:cs="Times New Roman"/>
          <w:iCs/>
          <w:sz w:val="24"/>
          <w:szCs w:val="24"/>
        </w:rPr>
        <w:t>This study prompts to evolve urban design strategies for covid-19 resilient public spaces,</w:t>
      </w:r>
      <w:r>
        <w:rPr>
          <w:rFonts w:ascii="Times New Roman" w:hAnsi="Times New Roman" w:cs="Times New Roman"/>
          <w:iCs/>
          <w:sz w:val="24"/>
          <w:szCs w:val="24"/>
        </w:rPr>
        <w:t xml:space="preserve"> </w:t>
      </w:r>
      <w:r w:rsidRPr="001D0BB4">
        <w:rPr>
          <w:rFonts w:ascii="Times New Roman" w:hAnsi="Times New Roman" w:cs="Times New Roman"/>
          <w:iCs/>
          <w:sz w:val="24"/>
          <w:szCs w:val="24"/>
        </w:rPr>
        <w:t>through applying phenomenology in the identified parameters of density, proximity, mobility</w:t>
      </w:r>
      <w:r>
        <w:rPr>
          <w:rFonts w:ascii="Times New Roman" w:hAnsi="Times New Roman" w:cs="Times New Roman"/>
          <w:iCs/>
          <w:sz w:val="24"/>
          <w:szCs w:val="24"/>
        </w:rPr>
        <w:t xml:space="preserve"> </w:t>
      </w:r>
      <w:r w:rsidRPr="001D0BB4">
        <w:rPr>
          <w:rFonts w:ascii="Times New Roman" w:hAnsi="Times New Roman" w:cs="Times New Roman"/>
          <w:iCs/>
          <w:sz w:val="24"/>
          <w:szCs w:val="24"/>
        </w:rPr>
        <w:t>and flexible urban spaces in a selected public space in Kerala context. These parameters are</w:t>
      </w:r>
      <w:r>
        <w:rPr>
          <w:rFonts w:ascii="Times New Roman" w:hAnsi="Times New Roman" w:cs="Times New Roman"/>
          <w:iCs/>
          <w:sz w:val="24"/>
          <w:szCs w:val="24"/>
        </w:rPr>
        <w:t xml:space="preserve"> </w:t>
      </w:r>
      <w:r w:rsidRPr="001D0BB4">
        <w:rPr>
          <w:rFonts w:ascii="Times New Roman" w:hAnsi="Times New Roman" w:cs="Times New Roman"/>
          <w:iCs/>
          <w:sz w:val="24"/>
          <w:szCs w:val="24"/>
        </w:rPr>
        <w:t>content specific since covid-19 is an air borne pandemic. Research on each parameter in other</w:t>
      </w:r>
      <w:r>
        <w:rPr>
          <w:rFonts w:ascii="Times New Roman" w:hAnsi="Times New Roman" w:cs="Times New Roman"/>
          <w:iCs/>
          <w:sz w:val="24"/>
          <w:szCs w:val="24"/>
        </w:rPr>
        <w:t xml:space="preserve"> </w:t>
      </w:r>
      <w:r w:rsidRPr="001D0BB4">
        <w:rPr>
          <w:rFonts w:ascii="Times New Roman" w:hAnsi="Times New Roman" w:cs="Times New Roman"/>
          <w:iCs/>
          <w:sz w:val="24"/>
          <w:szCs w:val="24"/>
        </w:rPr>
        <w:t>contexts is a research gap.</w:t>
      </w:r>
    </w:p>
    <w:p w14:paraId="464B6688" w14:textId="3F449F5A" w:rsidR="001D0BB4" w:rsidRDefault="001D0BB4" w:rsidP="001D0BB4">
      <w:pPr>
        <w:jc w:val="both"/>
        <w:rPr>
          <w:rFonts w:ascii="Times New Roman" w:hAnsi="Times New Roman" w:cs="Times New Roman"/>
          <w:i/>
          <w:sz w:val="24"/>
          <w:szCs w:val="24"/>
        </w:rPr>
      </w:pPr>
      <w:r w:rsidRPr="001D0BB4">
        <w:rPr>
          <w:rFonts w:ascii="Times New Roman" w:hAnsi="Times New Roman" w:cs="Times New Roman"/>
          <w:iCs/>
          <w:sz w:val="24"/>
          <w:szCs w:val="24"/>
        </w:rPr>
        <w:t xml:space="preserve">Keywords: </w:t>
      </w:r>
      <w:r w:rsidRPr="001D0BB4">
        <w:rPr>
          <w:rFonts w:ascii="Times New Roman" w:hAnsi="Times New Roman" w:cs="Times New Roman"/>
          <w:i/>
          <w:sz w:val="24"/>
          <w:szCs w:val="24"/>
        </w:rPr>
        <w:t>Pandemic, Covid-19 Resilience, Covid 19, Urban Public Spaces</w:t>
      </w:r>
    </w:p>
    <w:p w14:paraId="46A206BA" w14:textId="50E8EEE7" w:rsidR="001D0BB4" w:rsidRDefault="001D0BB4" w:rsidP="001D0BB4">
      <w:pPr>
        <w:jc w:val="both"/>
        <w:rPr>
          <w:rFonts w:ascii="Times New Roman" w:hAnsi="Times New Roman" w:cs="Times New Roman"/>
          <w:i/>
          <w:sz w:val="24"/>
          <w:szCs w:val="24"/>
        </w:rPr>
      </w:pPr>
    </w:p>
    <w:p w14:paraId="1321EBE3" w14:textId="17632062" w:rsidR="001D0BB4" w:rsidRDefault="001D0BB4" w:rsidP="001D0BB4">
      <w:pPr>
        <w:jc w:val="both"/>
        <w:rPr>
          <w:rFonts w:ascii="Times New Roman" w:hAnsi="Times New Roman" w:cs="Times New Roman"/>
          <w:i/>
          <w:sz w:val="24"/>
          <w:szCs w:val="24"/>
        </w:rPr>
      </w:pPr>
    </w:p>
    <w:p w14:paraId="50DE1CED" w14:textId="74089B51" w:rsidR="001D0BB4" w:rsidRDefault="001D0BB4" w:rsidP="001D0BB4">
      <w:pPr>
        <w:jc w:val="both"/>
        <w:rPr>
          <w:rFonts w:ascii="Times New Roman" w:hAnsi="Times New Roman" w:cs="Times New Roman"/>
          <w:i/>
          <w:sz w:val="24"/>
          <w:szCs w:val="24"/>
        </w:rPr>
      </w:pPr>
    </w:p>
    <w:p w14:paraId="093B6FDC" w14:textId="483F0118" w:rsidR="001D0BB4" w:rsidRDefault="001D0BB4" w:rsidP="001D0BB4">
      <w:pPr>
        <w:jc w:val="both"/>
        <w:rPr>
          <w:rFonts w:ascii="Times New Roman" w:hAnsi="Times New Roman" w:cs="Times New Roman"/>
          <w:i/>
          <w:sz w:val="24"/>
          <w:szCs w:val="24"/>
        </w:rPr>
      </w:pPr>
    </w:p>
    <w:p w14:paraId="3419DC12" w14:textId="5F1C7D06" w:rsidR="001D0BB4" w:rsidRDefault="001D0BB4" w:rsidP="001D0BB4">
      <w:pPr>
        <w:jc w:val="both"/>
        <w:rPr>
          <w:rFonts w:ascii="Times New Roman" w:hAnsi="Times New Roman" w:cs="Times New Roman"/>
          <w:i/>
          <w:sz w:val="24"/>
          <w:szCs w:val="24"/>
        </w:rPr>
      </w:pPr>
    </w:p>
    <w:p w14:paraId="62F52AE4" w14:textId="727B5341" w:rsidR="001D0BB4" w:rsidRDefault="001D0BB4" w:rsidP="001D0BB4">
      <w:pPr>
        <w:jc w:val="both"/>
        <w:rPr>
          <w:rFonts w:ascii="Times New Roman" w:hAnsi="Times New Roman" w:cs="Times New Roman"/>
          <w:i/>
          <w:sz w:val="24"/>
          <w:szCs w:val="24"/>
        </w:rPr>
      </w:pPr>
    </w:p>
    <w:p w14:paraId="0035CA12" w14:textId="2A95C5EB" w:rsidR="001D0BB4" w:rsidRDefault="001D0BB4" w:rsidP="001D0BB4">
      <w:pPr>
        <w:jc w:val="both"/>
        <w:rPr>
          <w:rFonts w:ascii="Times New Roman" w:hAnsi="Times New Roman" w:cs="Times New Roman"/>
          <w:i/>
          <w:sz w:val="24"/>
          <w:szCs w:val="24"/>
        </w:rPr>
      </w:pPr>
    </w:p>
    <w:p w14:paraId="4ED696BF" w14:textId="19620577" w:rsidR="001D0BB4" w:rsidRDefault="001D0BB4" w:rsidP="001D0BB4">
      <w:pPr>
        <w:jc w:val="both"/>
        <w:rPr>
          <w:rFonts w:ascii="Times New Roman" w:hAnsi="Times New Roman" w:cs="Times New Roman"/>
          <w:i/>
          <w:sz w:val="24"/>
          <w:szCs w:val="24"/>
        </w:rPr>
      </w:pPr>
    </w:p>
    <w:p w14:paraId="6078652B" w14:textId="05CE12A5" w:rsidR="001D0BB4" w:rsidRDefault="001D0BB4" w:rsidP="001D0BB4">
      <w:pPr>
        <w:jc w:val="both"/>
        <w:rPr>
          <w:rFonts w:ascii="Times New Roman" w:hAnsi="Times New Roman" w:cs="Times New Roman"/>
          <w:i/>
          <w:sz w:val="24"/>
          <w:szCs w:val="24"/>
        </w:rPr>
      </w:pPr>
    </w:p>
    <w:p w14:paraId="4DADE642" w14:textId="23675329" w:rsidR="001D0BB4" w:rsidRDefault="001D0BB4" w:rsidP="001D0BB4">
      <w:pPr>
        <w:jc w:val="both"/>
        <w:rPr>
          <w:rFonts w:ascii="Times New Roman" w:hAnsi="Times New Roman" w:cs="Times New Roman"/>
          <w:i/>
          <w:sz w:val="24"/>
          <w:szCs w:val="24"/>
        </w:rPr>
      </w:pPr>
    </w:p>
    <w:p w14:paraId="4DEE15EC" w14:textId="41CBEA42" w:rsidR="001D0BB4" w:rsidRDefault="001D0BB4" w:rsidP="001D0BB4">
      <w:pPr>
        <w:jc w:val="both"/>
        <w:rPr>
          <w:rFonts w:ascii="Times New Roman" w:hAnsi="Times New Roman" w:cs="Times New Roman"/>
          <w:i/>
          <w:sz w:val="24"/>
          <w:szCs w:val="24"/>
        </w:rPr>
      </w:pPr>
    </w:p>
    <w:p w14:paraId="3F4F1704" w14:textId="5832C30D" w:rsidR="001D0BB4" w:rsidRDefault="001D0BB4" w:rsidP="001D0BB4">
      <w:pPr>
        <w:jc w:val="both"/>
        <w:rPr>
          <w:rFonts w:ascii="Times New Roman" w:hAnsi="Times New Roman" w:cs="Times New Roman"/>
          <w:i/>
          <w:sz w:val="24"/>
          <w:szCs w:val="24"/>
        </w:rPr>
      </w:pPr>
    </w:p>
    <w:p w14:paraId="45A936E0" w14:textId="77777777" w:rsidR="001D0BB4" w:rsidRPr="001D0BB4" w:rsidRDefault="001D0BB4" w:rsidP="001D0BB4">
      <w:pPr>
        <w:jc w:val="both"/>
        <w:rPr>
          <w:rFonts w:ascii="Times New Roman" w:hAnsi="Times New Roman" w:cs="Times New Roman"/>
          <w:b/>
          <w:bCs/>
          <w:iCs/>
          <w:sz w:val="24"/>
          <w:szCs w:val="24"/>
          <w:u w:val="single"/>
        </w:rPr>
      </w:pPr>
      <w:r w:rsidRPr="001D0BB4">
        <w:rPr>
          <w:rFonts w:ascii="Times New Roman" w:hAnsi="Times New Roman" w:cs="Times New Roman"/>
          <w:b/>
          <w:bCs/>
          <w:iCs/>
          <w:sz w:val="24"/>
          <w:szCs w:val="24"/>
          <w:u w:val="single"/>
        </w:rPr>
        <w:lastRenderedPageBreak/>
        <w:t>DISSERTATION TOPIC: THE IMPACT OF E-COMMERCE ON THE PHYSICAL SPACE OF TRADITIONAL RETAIL SYSTEM</w:t>
      </w:r>
    </w:p>
    <w:p w14:paraId="07AB0B04" w14:textId="77777777" w:rsidR="001D0BB4" w:rsidRPr="001D0BB4" w:rsidRDefault="001D0BB4" w:rsidP="001D0BB4">
      <w:pPr>
        <w:jc w:val="both"/>
        <w:rPr>
          <w:rFonts w:ascii="Times New Roman" w:hAnsi="Times New Roman" w:cs="Times New Roman"/>
          <w:b/>
          <w:bCs/>
          <w:iCs/>
          <w:sz w:val="24"/>
          <w:szCs w:val="24"/>
          <w:u w:val="single"/>
        </w:rPr>
      </w:pPr>
    </w:p>
    <w:p w14:paraId="47D2518C" w14:textId="77777777" w:rsidR="001D0BB4" w:rsidRPr="001D0BB4" w:rsidRDefault="001D0BB4" w:rsidP="001D0BB4">
      <w:pPr>
        <w:jc w:val="both"/>
        <w:rPr>
          <w:rFonts w:ascii="Times New Roman" w:hAnsi="Times New Roman" w:cs="Times New Roman"/>
          <w:b/>
          <w:bCs/>
          <w:iCs/>
          <w:sz w:val="24"/>
          <w:szCs w:val="24"/>
          <w:u w:val="single"/>
        </w:rPr>
      </w:pPr>
      <w:r w:rsidRPr="001D0BB4">
        <w:rPr>
          <w:rFonts w:ascii="Times New Roman" w:hAnsi="Times New Roman" w:cs="Times New Roman"/>
          <w:b/>
          <w:bCs/>
          <w:iCs/>
          <w:sz w:val="24"/>
          <w:szCs w:val="24"/>
          <w:u w:val="single"/>
        </w:rPr>
        <w:t>SUMAYYA S |KTU ID: TVEMUD018|CET</w:t>
      </w:r>
    </w:p>
    <w:p w14:paraId="6A8F516E" w14:textId="77777777" w:rsidR="001D0BB4" w:rsidRPr="001D0BB4" w:rsidRDefault="001D0BB4" w:rsidP="001D0BB4">
      <w:pPr>
        <w:jc w:val="both"/>
        <w:rPr>
          <w:rFonts w:ascii="Times New Roman" w:hAnsi="Times New Roman" w:cs="Times New Roman"/>
          <w:b/>
          <w:bCs/>
          <w:iCs/>
          <w:sz w:val="24"/>
          <w:szCs w:val="24"/>
          <w:u w:val="single"/>
          <w:lang w:val="en-IN"/>
        </w:rPr>
      </w:pPr>
    </w:p>
    <w:p w14:paraId="1733E68B" w14:textId="77777777" w:rsidR="001D0BB4" w:rsidRPr="001D0BB4" w:rsidRDefault="001D0BB4" w:rsidP="001D0BB4">
      <w:pPr>
        <w:jc w:val="both"/>
        <w:rPr>
          <w:rFonts w:ascii="Times New Roman" w:hAnsi="Times New Roman" w:cs="Times New Roman"/>
          <w:iCs/>
          <w:sz w:val="24"/>
          <w:szCs w:val="24"/>
          <w:lang w:val="en-IN"/>
        </w:rPr>
      </w:pPr>
      <w:r w:rsidRPr="001D0BB4">
        <w:rPr>
          <w:rFonts w:ascii="Times New Roman" w:hAnsi="Times New Roman" w:cs="Times New Roman"/>
          <w:iCs/>
          <w:sz w:val="24"/>
          <w:szCs w:val="24"/>
          <w:lang w:val="en-IN"/>
        </w:rPr>
        <w:t xml:space="preserve">                                </w:t>
      </w:r>
    </w:p>
    <w:p w14:paraId="3D202675" w14:textId="77777777" w:rsidR="001D0BB4" w:rsidRPr="001D0BB4" w:rsidRDefault="001D0BB4" w:rsidP="001D0BB4">
      <w:pPr>
        <w:jc w:val="both"/>
        <w:rPr>
          <w:rFonts w:ascii="Times New Roman" w:hAnsi="Times New Roman" w:cs="Times New Roman"/>
          <w:b/>
          <w:iCs/>
          <w:sz w:val="24"/>
          <w:szCs w:val="24"/>
          <w:u w:val="single"/>
          <w:lang w:val="en-IN"/>
        </w:rPr>
      </w:pPr>
      <w:r w:rsidRPr="001D0BB4">
        <w:rPr>
          <w:rFonts w:ascii="Times New Roman" w:hAnsi="Times New Roman" w:cs="Times New Roman"/>
          <w:iCs/>
          <w:sz w:val="24"/>
          <w:szCs w:val="24"/>
          <w:lang w:val="en-IN"/>
        </w:rPr>
        <w:t xml:space="preserve">                                                   </w:t>
      </w:r>
      <w:r w:rsidRPr="001D0BB4">
        <w:rPr>
          <w:rFonts w:ascii="Times New Roman" w:hAnsi="Times New Roman" w:cs="Times New Roman"/>
          <w:b/>
          <w:iCs/>
          <w:sz w:val="24"/>
          <w:szCs w:val="24"/>
          <w:u w:val="single"/>
          <w:lang w:val="en-IN"/>
        </w:rPr>
        <w:t>ABSTRACT</w:t>
      </w:r>
    </w:p>
    <w:p w14:paraId="157026AE" w14:textId="77777777" w:rsidR="001D0BB4" w:rsidRPr="001D0BB4" w:rsidRDefault="001D0BB4" w:rsidP="001D0BB4">
      <w:pPr>
        <w:jc w:val="both"/>
        <w:rPr>
          <w:rFonts w:ascii="Times New Roman" w:hAnsi="Times New Roman" w:cs="Times New Roman"/>
          <w:b/>
          <w:iCs/>
          <w:sz w:val="24"/>
          <w:szCs w:val="24"/>
          <w:u w:val="single"/>
          <w:lang w:val="en-IN"/>
        </w:rPr>
      </w:pPr>
    </w:p>
    <w:p w14:paraId="0A88A254" w14:textId="77777777" w:rsidR="001D0BB4" w:rsidRPr="001D0BB4" w:rsidRDefault="001D0BB4" w:rsidP="001D0BB4">
      <w:pPr>
        <w:jc w:val="both"/>
        <w:rPr>
          <w:rFonts w:ascii="Times New Roman" w:hAnsi="Times New Roman" w:cs="Times New Roman"/>
          <w:iCs/>
          <w:sz w:val="24"/>
          <w:szCs w:val="24"/>
          <w:lang w:val="en-IN"/>
        </w:rPr>
      </w:pPr>
      <w:r w:rsidRPr="001D0BB4">
        <w:rPr>
          <w:rFonts w:ascii="Times New Roman" w:hAnsi="Times New Roman" w:cs="Times New Roman"/>
          <w:iCs/>
          <w:sz w:val="24"/>
          <w:szCs w:val="24"/>
          <w:lang w:val="en-IN"/>
        </w:rPr>
        <w:t xml:space="preserve">Making cities adaptive and inclusive is one among the inherent goal and challenge for contemporary cities. This is a serious concern when the urban transformations occur in varying magnitude due to visible and invisible factors. One type of visibly invisible factor is ecommerce and its expanding operation that is understood to cause changes to the conventional spatial structure positively and negatively. With the continued growth in e-commerce activities and its future potential, market analysts, media and even retailers have questioned the importance of a future presence of traditional Brick-and-mortar stores in cities as a critical element, with some even referring to the repeated announcement of the closure of some store chains as the end of the online shopping era. Essentially this raises the question of how adaptive and inclusive the cities are to the dynamics of transformative changes that are often unseen. People become more comfortable with seating inside and door delivery systems, this increased change in usage of public spaces especially the commercial corridors. Through this research helped in </w:t>
      </w:r>
      <w:proofErr w:type="spellStart"/>
      <w:r w:rsidRPr="001D0BB4">
        <w:rPr>
          <w:rFonts w:ascii="Times New Roman" w:hAnsi="Times New Roman" w:cs="Times New Roman"/>
          <w:iCs/>
          <w:sz w:val="24"/>
          <w:szCs w:val="24"/>
          <w:lang w:val="en-IN"/>
        </w:rPr>
        <w:t>presetting</w:t>
      </w:r>
      <w:proofErr w:type="spellEnd"/>
      <w:r w:rsidRPr="001D0BB4">
        <w:rPr>
          <w:rFonts w:ascii="Times New Roman" w:hAnsi="Times New Roman" w:cs="Times New Roman"/>
          <w:iCs/>
          <w:sz w:val="24"/>
          <w:szCs w:val="24"/>
          <w:lang w:val="en-IN"/>
        </w:rPr>
        <w:t xml:space="preserve"> a new approach for planning and designing commercial activities </w:t>
      </w:r>
      <w:proofErr w:type="spellStart"/>
      <w:r w:rsidRPr="001D0BB4">
        <w:rPr>
          <w:rFonts w:ascii="Times New Roman" w:hAnsi="Times New Roman" w:cs="Times New Roman"/>
          <w:iCs/>
          <w:sz w:val="24"/>
          <w:szCs w:val="24"/>
          <w:lang w:val="en-IN"/>
        </w:rPr>
        <w:t>centers</w:t>
      </w:r>
      <w:proofErr w:type="spellEnd"/>
      <w:r w:rsidRPr="001D0BB4">
        <w:rPr>
          <w:rFonts w:ascii="Times New Roman" w:hAnsi="Times New Roman" w:cs="Times New Roman"/>
          <w:iCs/>
          <w:sz w:val="24"/>
          <w:szCs w:val="24"/>
          <w:lang w:val="en-IN"/>
        </w:rPr>
        <w:t xml:space="preserve"> also presents the impact of ecommerce on the urban fabric such as division and fragmentation of space, showroom syndrome, reconceptualization of space etc.  in a critical way. The changes are understood by </w:t>
      </w:r>
      <w:proofErr w:type="spellStart"/>
      <w:r w:rsidRPr="001D0BB4">
        <w:rPr>
          <w:rFonts w:ascii="Times New Roman" w:hAnsi="Times New Roman" w:cs="Times New Roman"/>
          <w:iCs/>
          <w:sz w:val="24"/>
          <w:szCs w:val="24"/>
          <w:lang w:val="en-IN"/>
        </w:rPr>
        <w:t>analyzing</w:t>
      </w:r>
      <w:proofErr w:type="spellEnd"/>
      <w:r w:rsidRPr="001D0BB4">
        <w:rPr>
          <w:rFonts w:ascii="Times New Roman" w:hAnsi="Times New Roman" w:cs="Times New Roman"/>
          <w:iCs/>
          <w:sz w:val="24"/>
          <w:szCs w:val="24"/>
          <w:lang w:val="en-IN"/>
        </w:rPr>
        <w:t xml:space="preserve"> the e-commerce logistic process. Based on the inferences reach at the conclusion for the need of integrated approach in the field of planning and designing of public spaces for the sustainable omnichannel retailing.</w:t>
      </w:r>
    </w:p>
    <w:p w14:paraId="36C81E13" w14:textId="77777777" w:rsidR="001D0BB4" w:rsidRPr="001D0BB4" w:rsidRDefault="001D0BB4" w:rsidP="001D0BB4">
      <w:pPr>
        <w:jc w:val="both"/>
        <w:rPr>
          <w:rFonts w:ascii="Times New Roman" w:hAnsi="Times New Roman" w:cs="Times New Roman"/>
          <w:iCs/>
          <w:sz w:val="24"/>
          <w:szCs w:val="24"/>
          <w:lang w:val="en-IN"/>
        </w:rPr>
      </w:pPr>
    </w:p>
    <w:p w14:paraId="3636832A" w14:textId="77777777" w:rsidR="001D0BB4" w:rsidRPr="001D0BB4" w:rsidRDefault="001D0BB4" w:rsidP="001D0BB4">
      <w:pPr>
        <w:jc w:val="both"/>
        <w:rPr>
          <w:rFonts w:ascii="Times New Roman" w:hAnsi="Times New Roman" w:cs="Times New Roman"/>
          <w:iCs/>
          <w:sz w:val="24"/>
          <w:szCs w:val="24"/>
          <w:lang w:val="en-IN"/>
        </w:rPr>
      </w:pPr>
    </w:p>
    <w:p w14:paraId="6452A7F0" w14:textId="77777777" w:rsidR="001D0BB4" w:rsidRPr="001D0BB4" w:rsidRDefault="001D0BB4" w:rsidP="001D0BB4">
      <w:pPr>
        <w:jc w:val="both"/>
        <w:rPr>
          <w:rFonts w:ascii="Times New Roman" w:hAnsi="Times New Roman" w:cs="Times New Roman"/>
          <w:iCs/>
          <w:sz w:val="24"/>
          <w:szCs w:val="24"/>
          <w:lang w:val="en-IN"/>
        </w:rPr>
      </w:pPr>
      <w:r w:rsidRPr="001D0BB4">
        <w:rPr>
          <w:rFonts w:ascii="Times New Roman" w:hAnsi="Times New Roman" w:cs="Times New Roman"/>
          <w:iCs/>
          <w:sz w:val="24"/>
          <w:szCs w:val="24"/>
          <w:lang w:val="en-IN"/>
        </w:rPr>
        <w:t xml:space="preserve">This study was carried out with following objectives </w:t>
      </w:r>
    </w:p>
    <w:p w14:paraId="52019F8B" w14:textId="77777777" w:rsidR="001D0BB4" w:rsidRPr="001D0BB4" w:rsidRDefault="001D0BB4" w:rsidP="001D0BB4">
      <w:pPr>
        <w:numPr>
          <w:ilvl w:val="0"/>
          <w:numId w:val="1"/>
        </w:numPr>
        <w:jc w:val="both"/>
        <w:rPr>
          <w:rFonts w:ascii="Times New Roman" w:hAnsi="Times New Roman" w:cs="Times New Roman"/>
          <w:iCs/>
          <w:sz w:val="24"/>
          <w:szCs w:val="24"/>
          <w:lang w:val="en-IN"/>
        </w:rPr>
      </w:pPr>
      <w:r w:rsidRPr="001D0BB4">
        <w:rPr>
          <w:rFonts w:ascii="Times New Roman" w:hAnsi="Times New Roman" w:cs="Times New Roman"/>
          <w:iCs/>
          <w:sz w:val="24"/>
          <w:szCs w:val="24"/>
          <w:lang w:val="en-IN"/>
        </w:rPr>
        <w:t>Monitoring the impact of e commerce on the traditional shopping space.</w:t>
      </w:r>
    </w:p>
    <w:p w14:paraId="23526CEB" w14:textId="77777777" w:rsidR="001D0BB4" w:rsidRPr="001D0BB4" w:rsidRDefault="001D0BB4" w:rsidP="001D0BB4">
      <w:pPr>
        <w:numPr>
          <w:ilvl w:val="0"/>
          <w:numId w:val="1"/>
        </w:numPr>
        <w:jc w:val="both"/>
        <w:rPr>
          <w:rFonts w:ascii="Times New Roman" w:hAnsi="Times New Roman" w:cs="Times New Roman"/>
          <w:iCs/>
          <w:sz w:val="24"/>
          <w:szCs w:val="24"/>
          <w:lang w:val="en-IN"/>
        </w:rPr>
      </w:pPr>
      <w:r w:rsidRPr="001D0BB4">
        <w:rPr>
          <w:rFonts w:ascii="Times New Roman" w:hAnsi="Times New Roman" w:cs="Times New Roman"/>
          <w:iCs/>
          <w:sz w:val="24"/>
          <w:szCs w:val="24"/>
          <w:lang w:val="en-IN"/>
        </w:rPr>
        <w:t xml:space="preserve">Explore the new challenges and opportunities faced by the urban form. </w:t>
      </w:r>
    </w:p>
    <w:p w14:paraId="2E71B851" w14:textId="2C29298C" w:rsidR="001D0BB4" w:rsidRPr="001D0BB4" w:rsidRDefault="001D0BB4" w:rsidP="001D0BB4">
      <w:pPr>
        <w:jc w:val="both"/>
        <w:rPr>
          <w:rFonts w:ascii="Times New Roman" w:hAnsi="Times New Roman" w:cs="Times New Roman"/>
          <w:iCs/>
          <w:sz w:val="24"/>
          <w:szCs w:val="24"/>
        </w:rPr>
      </w:pPr>
      <w:r w:rsidRPr="001D0BB4">
        <w:rPr>
          <w:rFonts w:ascii="Times New Roman" w:hAnsi="Times New Roman" w:cs="Times New Roman"/>
          <w:iCs/>
          <w:sz w:val="24"/>
          <w:szCs w:val="24"/>
          <w:lang w:val="en-IN"/>
        </w:rPr>
        <w:t>Explore how adaptive and inclusive our cities are to the dynamics of transformative changes caused by ecommerce</w:t>
      </w:r>
    </w:p>
    <w:sectPr w:rsidR="001D0BB4" w:rsidRPr="001D0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E1995"/>
    <w:multiLevelType w:val="hybridMultilevel"/>
    <w:tmpl w:val="39CE0D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1012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9CC"/>
    <w:rsid w:val="0011097E"/>
    <w:rsid w:val="001D0BB4"/>
    <w:rsid w:val="00220C32"/>
    <w:rsid w:val="00293991"/>
    <w:rsid w:val="003069F3"/>
    <w:rsid w:val="00350B1A"/>
    <w:rsid w:val="00355BA6"/>
    <w:rsid w:val="003C1A6D"/>
    <w:rsid w:val="00431AB0"/>
    <w:rsid w:val="0053097A"/>
    <w:rsid w:val="00532C40"/>
    <w:rsid w:val="00590D06"/>
    <w:rsid w:val="007F0C59"/>
    <w:rsid w:val="00804C32"/>
    <w:rsid w:val="00932707"/>
    <w:rsid w:val="00977BDC"/>
    <w:rsid w:val="00AD58DD"/>
    <w:rsid w:val="00B16AF8"/>
    <w:rsid w:val="00B57E15"/>
    <w:rsid w:val="00C269CC"/>
    <w:rsid w:val="00C40071"/>
    <w:rsid w:val="00C86A04"/>
    <w:rsid w:val="00D13722"/>
    <w:rsid w:val="00D16487"/>
    <w:rsid w:val="00D34F11"/>
    <w:rsid w:val="00D668B4"/>
    <w:rsid w:val="00E00D31"/>
    <w:rsid w:val="00EB5F3B"/>
    <w:rsid w:val="00F50A0A"/>
    <w:rsid w:val="00FA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4C79"/>
  <w15:chartTrackingRefBased/>
  <w15:docId w15:val="{BBC8FB24-448A-431D-8A5B-96030B33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37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137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4805</Words>
  <Characters>27395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v</dc:creator>
  <cp:keywords/>
  <dc:description/>
  <cp:lastModifiedBy>anjana</cp:lastModifiedBy>
  <cp:revision>2</cp:revision>
  <cp:lastPrinted>2022-05-01T04:10:00Z</cp:lastPrinted>
  <dcterms:created xsi:type="dcterms:W3CDTF">2022-08-11T08:53:00Z</dcterms:created>
  <dcterms:modified xsi:type="dcterms:W3CDTF">2022-08-11T08:53:00Z</dcterms:modified>
</cp:coreProperties>
</file>